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6E3C7" w14:textId="77777777" w:rsidR="008C2BC4" w:rsidRDefault="008C2BC4" w:rsidP="00E400DA">
      <w:pPr>
        <w:tabs>
          <w:tab w:val="left" w:pos="0"/>
        </w:tabs>
        <w:suppressAutoHyphens/>
        <w:spacing w:line="36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министерство образования и науки рк </w:t>
      </w:r>
    </w:p>
    <w:p w14:paraId="5E17F079" w14:textId="138EEAEB" w:rsidR="00E400DA" w:rsidRPr="00E400DA" w:rsidRDefault="00E400DA" w:rsidP="00E400DA">
      <w:pPr>
        <w:tabs>
          <w:tab w:val="left" w:pos="0"/>
        </w:tabs>
        <w:suppressAutoHyphens/>
        <w:spacing w:line="36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E400DA">
        <w:rPr>
          <w:rFonts w:ascii="Times New Roman" w:hAnsi="Times New Roman" w:cs="Times New Roman"/>
          <w:caps/>
          <w:color w:val="000000"/>
          <w:sz w:val="28"/>
          <w:szCs w:val="28"/>
        </w:rPr>
        <w:t>Бюджетное ПРОФЕССИОНАЛЬНОЕ образовательное учреждение РЕСПУБЛИКи КАЛМЫКИя</w:t>
      </w:r>
    </w:p>
    <w:p w14:paraId="7B8F209A" w14:textId="77777777" w:rsidR="008C2BC4" w:rsidRDefault="00E400DA" w:rsidP="00E400DA">
      <w:pPr>
        <w:tabs>
          <w:tab w:val="left" w:pos="0"/>
        </w:tabs>
        <w:suppressAutoHyphens/>
        <w:spacing w:line="36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E400DA">
        <w:rPr>
          <w:rFonts w:ascii="Times New Roman" w:hAnsi="Times New Roman" w:cs="Times New Roman"/>
          <w:caps/>
          <w:color w:val="000000"/>
          <w:sz w:val="28"/>
          <w:szCs w:val="28"/>
        </w:rPr>
        <w:t>«эЛИСТИНСКИЙ ПОЛИТЕХНИЧЕСКИЙ КОЛЛЕДЖ</w:t>
      </w:r>
      <w:r w:rsidR="008C2BC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</w:t>
      </w:r>
    </w:p>
    <w:p w14:paraId="57713BC1" w14:textId="78B9661B" w:rsidR="00E400DA" w:rsidRPr="00E400DA" w:rsidRDefault="008C2BC4" w:rsidP="00E400DA">
      <w:pPr>
        <w:tabs>
          <w:tab w:val="left" w:pos="0"/>
        </w:tabs>
        <w:suppressAutoHyphens/>
        <w:spacing w:line="36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</w:rPr>
        <w:t>им. эльвартынова и.н.</w:t>
      </w:r>
      <w:r w:rsidR="00E400DA" w:rsidRPr="00E400DA">
        <w:rPr>
          <w:rFonts w:ascii="Times New Roman" w:hAnsi="Times New Roman" w:cs="Times New Roman"/>
          <w:caps/>
          <w:color w:val="000000"/>
          <w:sz w:val="28"/>
          <w:szCs w:val="28"/>
        </w:rPr>
        <w:t>»</w:t>
      </w:r>
    </w:p>
    <w:p w14:paraId="2E0E473C" w14:textId="77777777" w:rsidR="00E400DA" w:rsidRPr="00E400DA" w:rsidRDefault="00E400DA" w:rsidP="00E400DA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74CFA6C1" w14:textId="77777777" w:rsidR="00E400DA" w:rsidRPr="00E400DA" w:rsidRDefault="00E400DA" w:rsidP="00E400DA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5D3D31C6" w14:textId="77777777" w:rsidR="00E400DA" w:rsidRPr="00E400DA" w:rsidRDefault="00E400DA" w:rsidP="00E400DA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0FAB55EB" w14:textId="77777777" w:rsidR="00E400DA" w:rsidRPr="00E400DA" w:rsidRDefault="00E400DA" w:rsidP="00E400DA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3B0BDBCF" w14:textId="77777777" w:rsidR="00E400DA" w:rsidRPr="00E400DA" w:rsidRDefault="00E400DA" w:rsidP="00E400DA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50FC59F5" w14:textId="77777777" w:rsidR="00E400DA" w:rsidRPr="00E400DA" w:rsidRDefault="00E400DA" w:rsidP="00E400DA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7C13E9F6" w14:textId="77777777" w:rsidR="00E400DA" w:rsidRPr="00E400DA" w:rsidRDefault="00E400DA" w:rsidP="00E400DA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РАБОЧАЯ ПРОГРАММА УЧЕБНОЙ</w:t>
      </w:r>
      <w:r w:rsidRPr="00E400DA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ДИСЦИПЛИНЫ</w:t>
      </w:r>
    </w:p>
    <w:p w14:paraId="23037A08" w14:textId="77777777" w:rsidR="00E400DA" w:rsidRDefault="00E400DA" w:rsidP="00E400DA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ОП.08. О</w:t>
      </w:r>
      <w:r w:rsidRPr="00E400DA">
        <w:rPr>
          <w:rFonts w:ascii="Times New Roman" w:hAnsi="Times New Roman" w:cs="Times New Roman"/>
          <w:b/>
          <w:sz w:val="28"/>
          <w:szCs w:val="28"/>
        </w:rPr>
        <w:t>СН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E400DA">
        <w:rPr>
          <w:rFonts w:ascii="Times New Roman" w:hAnsi="Times New Roman" w:cs="Times New Roman"/>
          <w:b/>
          <w:sz w:val="28"/>
          <w:szCs w:val="28"/>
        </w:rPr>
        <w:t>ВЫ ПРОЕКТИРОВАНИЯ БАЗ ДАННЫХ</w:t>
      </w:r>
    </w:p>
    <w:p w14:paraId="576D3B87" w14:textId="3312B0F2" w:rsidR="00E400DA" w:rsidRPr="00E400DA" w:rsidRDefault="00E400DA" w:rsidP="00E400DA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0DA">
        <w:rPr>
          <w:rFonts w:ascii="Times New Roman" w:hAnsi="Times New Roman" w:cs="Times New Roman"/>
          <w:b/>
          <w:sz w:val="28"/>
          <w:szCs w:val="28"/>
        </w:rPr>
        <w:t xml:space="preserve"> Специальность: 09.02.07 – Информационные системы и программирование</w:t>
      </w:r>
    </w:p>
    <w:p w14:paraId="149193D8" w14:textId="77777777" w:rsidR="00E400DA" w:rsidRPr="00E400DA" w:rsidRDefault="00E400DA" w:rsidP="00E400DA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E18B3A" w14:textId="77777777" w:rsidR="00E400DA" w:rsidRPr="00E400DA" w:rsidRDefault="00E400DA" w:rsidP="00E400DA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AA70E07" w14:textId="77777777" w:rsidR="00E400DA" w:rsidRPr="00E400DA" w:rsidRDefault="00E400DA" w:rsidP="00E400DA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5D21A33" w14:textId="77777777" w:rsidR="00E400DA" w:rsidRPr="00E400DA" w:rsidRDefault="00E400DA" w:rsidP="00E400DA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C27B3FA" w14:textId="77777777" w:rsidR="00E400DA" w:rsidRPr="00E400DA" w:rsidRDefault="00E400DA" w:rsidP="008C2BC4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A3057A8" w14:textId="77777777" w:rsidR="00E400DA" w:rsidRPr="00E400DA" w:rsidRDefault="00E400DA" w:rsidP="00E400DA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9FC011" w14:textId="7CCBACB2" w:rsidR="00E400DA" w:rsidRPr="00E400DA" w:rsidRDefault="00AE5D8B" w:rsidP="00E400DA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8C2BC4">
        <w:rPr>
          <w:rFonts w:ascii="Times New Roman" w:hAnsi="Times New Roman" w:cs="Times New Roman"/>
          <w:sz w:val="28"/>
          <w:szCs w:val="28"/>
        </w:rPr>
        <w:t>5</w:t>
      </w:r>
      <w:r w:rsidR="00E400DA" w:rsidRPr="00E400DA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A9825B7" w14:textId="77777777" w:rsidR="00E400DA" w:rsidRPr="00E400DA" w:rsidRDefault="00E400DA" w:rsidP="00E400DA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  <w:r w:rsidRPr="00E400DA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3"/>
        <w:tblW w:w="976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"/>
        <w:gridCol w:w="7810"/>
        <w:gridCol w:w="1411"/>
      </w:tblGrid>
      <w:tr w:rsidR="00E400DA" w:rsidRPr="00E400DA" w14:paraId="41410B15" w14:textId="77777777" w:rsidTr="009A226D">
        <w:trPr>
          <w:trHeight w:val="1156"/>
          <w:jc w:val="center"/>
        </w:trPr>
        <w:tc>
          <w:tcPr>
            <w:tcW w:w="545" w:type="dxa"/>
          </w:tcPr>
          <w:p w14:paraId="29EBB9A5" w14:textId="77777777" w:rsidR="00E400DA" w:rsidRPr="00E400DA" w:rsidRDefault="00E400DA" w:rsidP="00327B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10" w:type="dxa"/>
          </w:tcPr>
          <w:p w14:paraId="533DB273" w14:textId="77777777" w:rsidR="00E400DA" w:rsidRPr="00E400DA" w:rsidRDefault="00E400DA" w:rsidP="00AD15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1411" w:type="dxa"/>
          </w:tcPr>
          <w:p w14:paraId="00F3D8DF" w14:textId="77777777" w:rsidR="00E400DA" w:rsidRDefault="00E400DA" w:rsidP="00327B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D3967D" w14:textId="77777777" w:rsidR="009A226D" w:rsidRPr="00E400DA" w:rsidRDefault="009A226D" w:rsidP="00327B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400DA" w:rsidRPr="00E400DA" w14:paraId="3C1D5ECC" w14:textId="77777777" w:rsidTr="009A226D">
        <w:trPr>
          <w:trHeight w:val="578"/>
          <w:jc w:val="center"/>
        </w:trPr>
        <w:tc>
          <w:tcPr>
            <w:tcW w:w="545" w:type="dxa"/>
          </w:tcPr>
          <w:p w14:paraId="77530984" w14:textId="77777777" w:rsidR="00E400DA" w:rsidRPr="00E400DA" w:rsidRDefault="00E400DA" w:rsidP="00327B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10" w:type="dxa"/>
          </w:tcPr>
          <w:p w14:paraId="47A1103A" w14:textId="77777777" w:rsidR="00E400DA" w:rsidRPr="00E400DA" w:rsidRDefault="00E400DA" w:rsidP="00327B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411" w:type="dxa"/>
          </w:tcPr>
          <w:p w14:paraId="08F863E8" w14:textId="77777777" w:rsidR="00E400DA" w:rsidRPr="00E400DA" w:rsidRDefault="009A226D" w:rsidP="00327B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400DA" w:rsidRPr="00E400DA" w14:paraId="7158978F" w14:textId="77777777" w:rsidTr="009A226D">
        <w:trPr>
          <w:trHeight w:val="578"/>
          <w:jc w:val="center"/>
        </w:trPr>
        <w:tc>
          <w:tcPr>
            <w:tcW w:w="545" w:type="dxa"/>
          </w:tcPr>
          <w:p w14:paraId="4DCA95B2" w14:textId="77777777" w:rsidR="00E400DA" w:rsidRPr="00E400DA" w:rsidRDefault="00E400DA" w:rsidP="00327B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10" w:type="dxa"/>
          </w:tcPr>
          <w:p w14:paraId="6FDDA27B" w14:textId="77777777" w:rsidR="00E400DA" w:rsidRPr="00E400DA" w:rsidRDefault="00E400DA" w:rsidP="00327B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Условие реализации учебной дисциплины</w:t>
            </w:r>
          </w:p>
        </w:tc>
        <w:tc>
          <w:tcPr>
            <w:tcW w:w="1411" w:type="dxa"/>
          </w:tcPr>
          <w:p w14:paraId="24AF3A34" w14:textId="77777777" w:rsidR="00E400DA" w:rsidRPr="00E400DA" w:rsidRDefault="009A226D" w:rsidP="00327B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E400DA" w:rsidRPr="00E400DA" w14:paraId="2F587484" w14:textId="77777777" w:rsidTr="009A226D">
        <w:trPr>
          <w:trHeight w:val="1174"/>
          <w:jc w:val="center"/>
        </w:trPr>
        <w:tc>
          <w:tcPr>
            <w:tcW w:w="545" w:type="dxa"/>
          </w:tcPr>
          <w:p w14:paraId="6EBB2B67" w14:textId="77777777" w:rsidR="00E400DA" w:rsidRPr="00E400DA" w:rsidRDefault="00E400DA" w:rsidP="00327B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10" w:type="dxa"/>
          </w:tcPr>
          <w:p w14:paraId="1D7D0256" w14:textId="77777777" w:rsidR="00E400DA" w:rsidRPr="00E400DA" w:rsidRDefault="00E400DA" w:rsidP="00327B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411" w:type="dxa"/>
          </w:tcPr>
          <w:p w14:paraId="5FCF50B7" w14:textId="77777777" w:rsidR="00E400DA" w:rsidRPr="00E400DA" w:rsidRDefault="009A226D" w:rsidP="00327B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14:paraId="6F7AC557" w14:textId="77777777" w:rsidR="00E400DA" w:rsidRPr="00E400DA" w:rsidRDefault="00E400DA" w:rsidP="00E400DA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53F18F31" w14:textId="77777777" w:rsidR="00E400DA" w:rsidRPr="00E400DA" w:rsidRDefault="00E400DA" w:rsidP="00E400DA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750F3CEA" w14:textId="77777777" w:rsidR="00E400DA" w:rsidRPr="00E400DA" w:rsidRDefault="00E400DA" w:rsidP="00E400DA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64A0CF59" w14:textId="77777777" w:rsidR="00E400DA" w:rsidRPr="00E400DA" w:rsidRDefault="00E400DA" w:rsidP="00E400DA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083F6A5E" w14:textId="77777777" w:rsidR="00E400DA" w:rsidRPr="00E400DA" w:rsidRDefault="00E400DA" w:rsidP="00E400DA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03E0543F" w14:textId="77777777" w:rsidR="00E400DA" w:rsidRPr="00E400DA" w:rsidRDefault="00E400DA" w:rsidP="00E400DA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500C9BEC" w14:textId="77777777" w:rsidR="00E400DA" w:rsidRPr="00E400DA" w:rsidRDefault="00E400DA" w:rsidP="00E400DA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0EC69EEE" w14:textId="77777777" w:rsidR="00E400DA" w:rsidRPr="00E400DA" w:rsidRDefault="00E400DA" w:rsidP="00E400DA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74CBBD0A" w14:textId="77777777" w:rsidR="00E400DA" w:rsidRPr="00E400DA" w:rsidRDefault="00E400DA" w:rsidP="00E400DA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47202BC2" w14:textId="77777777" w:rsidR="00E400DA" w:rsidRPr="00E400DA" w:rsidRDefault="00E400DA" w:rsidP="00E400DA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383B8685" w14:textId="77777777" w:rsidR="00E400DA" w:rsidRPr="00E400DA" w:rsidRDefault="00E400DA" w:rsidP="00E400DA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5EA47C5F" w14:textId="77777777" w:rsidR="00E400DA" w:rsidRPr="00E400DA" w:rsidRDefault="00E400DA" w:rsidP="00E400DA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67444378" w14:textId="77777777" w:rsidR="00E400DA" w:rsidRPr="00E400DA" w:rsidRDefault="00E400DA" w:rsidP="00E400DA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40DD2F35" w14:textId="77777777" w:rsidR="00E400DA" w:rsidRPr="00E400DA" w:rsidRDefault="00E400DA" w:rsidP="00E400DA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0068CB37" w14:textId="77777777" w:rsidR="00E400DA" w:rsidRPr="00E400DA" w:rsidRDefault="00E400DA" w:rsidP="00E400DA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4F48B0FB" w14:textId="77777777" w:rsidR="00E400DA" w:rsidRPr="00E400DA" w:rsidRDefault="00E400DA" w:rsidP="00E400DA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32BA6946" w14:textId="77777777" w:rsidR="00E400DA" w:rsidRPr="00E400DA" w:rsidRDefault="00E400DA" w:rsidP="00E400DA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34656D5C" w14:textId="77777777" w:rsidR="00E400DA" w:rsidRPr="00E400DA" w:rsidRDefault="00E400DA" w:rsidP="00E400DA">
      <w:pPr>
        <w:spacing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14:paraId="32212E7A" w14:textId="77777777" w:rsidR="00E400DA" w:rsidRPr="00E400DA" w:rsidRDefault="00E400DA" w:rsidP="00E400D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00DA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E400DA">
        <w:rPr>
          <w:rFonts w:ascii="Times New Roman" w:hAnsi="Times New Roman" w:cs="Times New Roman"/>
          <w:b/>
          <w:sz w:val="28"/>
          <w:szCs w:val="28"/>
        </w:rPr>
        <w:t>ОБЩАЯ ХАРАКТЕРИСТИКА РАБОЧЕЙ ПРОГРАММЫ УЧЕБ</w:t>
      </w:r>
      <w:r>
        <w:rPr>
          <w:rFonts w:ascii="Times New Roman" w:hAnsi="Times New Roman" w:cs="Times New Roman"/>
          <w:b/>
          <w:sz w:val="28"/>
          <w:szCs w:val="28"/>
        </w:rPr>
        <w:t>НОЙ ДИСЦИПЛИНЫ «О</w:t>
      </w:r>
      <w:r w:rsidRPr="00E400DA">
        <w:rPr>
          <w:rFonts w:ascii="Times New Roman" w:hAnsi="Times New Roman" w:cs="Times New Roman"/>
          <w:b/>
          <w:sz w:val="28"/>
          <w:szCs w:val="28"/>
        </w:rPr>
        <w:t>П.08.</w:t>
      </w:r>
      <w:r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Pr="00E400DA">
        <w:rPr>
          <w:rFonts w:ascii="Times New Roman" w:hAnsi="Times New Roman" w:cs="Times New Roman"/>
          <w:b/>
          <w:sz w:val="28"/>
          <w:szCs w:val="28"/>
        </w:rPr>
        <w:t>СН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E400DA">
        <w:rPr>
          <w:rFonts w:ascii="Times New Roman" w:hAnsi="Times New Roman" w:cs="Times New Roman"/>
          <w:b/>
          <w:sz w:val="28"/>
          <w:szCs w:val="28"/>
        </w:rPr>
        <w:t xml:space="preserve">ВЫ ПРОЕКТИРОВАНИЯ БАЗ ДАННЫХ» </w:t>
      </w:r>
    </w:p>
    <w:p w14:paraId="3E00BFCF" w14:textId="77777777" w:rsidR="00E400DA" w:rsidRPr="00E400DA" w:rsidRDefault="00E400DA" w:rsidP="00E400D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00DA">
        <w:rPr>
          <w:rFonts w:ascii="Times New Roman" w:hAnsi="Times New Roman" w:cs="Times New Roman"/>
          <w:b/>
          <w:sz w:val="28"/>
          <w:szCs w:val="28"/>
        </w:rPr>
        <w:t>1.1.Место дисциплины в структуре основной профессиональной образовательной программы</w:t>
      </w:r>
    </w:p>
    <w:p w14:paraId="3DCB3899" w14:textId="77777777" w:rsidR="00E400DA" w:rsidRPr="00E400DA" w:rsidRDefault="00E400DA" w:rsidP="00E400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0DA">
        <w:rPr>
          <w:rFonts w:ascii="Times New Roman" w:hAnsi="Times New Roman" w:cs="Times New Roman"/>
          <w:sz w:val="28"/>
          <w:szCs w:val="28"/>
        </w:rPr>
        <w:t>Учебная дисциплина «Основы проектирования баз данных» принадлежит к общепрофессиональному циклу.</w:t>
      </w:r>
    </w:p>
    <w:p w14:paraId="38471B9A" w14:textId="77777777" w:rsidR="00E400DA" w:rsidRPr="00E400DA" w:rsidRDefault="00E400DA" w:rsidP="00E400D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00DA">
        <w:rPr>
          <w:rFonts w:ascii="Times New Roman" w:hAnsi="Times New Roman" w:cs="Times New Roman"/>
          <w:b/>
          <w:sz w:val="28"/>
          <w:szCs w:val="28"/>
        </w:rPr>
        <w:t xml:space="preserve">1.2. Цель и планируемые результаты освоения дисциплины: </w:t>
      </w:r>
    </w:p>
    <w:tbl>
      <w:tblPr>
        <w:tblStyle w:val="a3"/>
        <w:tblW w:w="0" w:type="auto"/>
        <w:tblInd w:w="1134" w:type="dxa"/>
        <w:tblLook w:val="04A0" w:firstRow="1" w:lastRow="0" w:firstColumn="1" w:lastColumn="0" w:noHBand="0" w:noVBand="1"/>
      </w:tblPr>
      <w:tblGrid>
        <w:gridCol w:w="1418"/>
        <w:gridCol w:w="2957"/>
        <w:gridCol w:w="4402"/>
      </w:tblGrid>
      <w:tr w:rsidR="00E400DA" w:rsidRPr="00E400DA" w14:paraId="217E820E" w14:textId="77777777" w:rsidTr="00327B5B">
        <w:tc>
          <w:tcPr>
            <w:tcW w:w="1526" w:type="dxa"/>
          </w:tcPr>
          <w:p w14:paraId="1AFAAA81" w14:textId="77777777" w:rsidR="00E400DA" w:rsidRPr="00E400DA" w:rsidRDefault="00E400DA" w:rsidP="00327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Код ПК,ОК</w:t>
            </w:r>
          </w:p>
        </w:tc>
        <w:tc>
          <w:tcPr>
            <w:tcW w:w="3260" w:type="dxa"/>
          </w:tcPr>
          <w:p w14:paraId="1D6BDC40" w14:textId="77777777" w:rsidR="00E400DA" w:rsidRPr="00E400DA" w:rsidRDefault="00E400DA" w:rsidP="00327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Умения</w:t>
            </w:r>
          </w:p>
        </w:tc>
        <w:tc>
          <w:tcPr>
            <w:tcW w:w="4926" w:type="dxa"/>
          </w:tcPr>
          <w:p w14:paraId="4DED3E5E" w14:textId="77777777" w:rsidR="00E400DA" w:rsidRPr="00E400DA" w:rsidRDefault="00E400DA" w:rsidP="00327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Знание</w:t>
            </w:r>
          </w:p>
        </w:tc>
      </w:tr>
      <w:tr w:rsidR="00E400DA" w:rsidRPr="00E400DA" w14:paraId="0DC93A6C" w14:textId="77777777" w:rsidTr="00327B5B">
        <w:tc>
          <w:tcPr>
            <w:tcW w:w="1526" w:type="dxa"/>
          </w:tcPr>
          <w:p w14:paraId="0D5007C4" w14:textId="77777777" w:rsidR="00E400DA" w:rsidRPr="00E400DA" w:rsidRDefault="00E400DA" w:rsidP="00327B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ОК 1, ОК</w:t>
            </w:r>
          </w:p>
          <w:p w14:paraId="524691EA" w14:textId="77777777" w:rsidR="00E400DA" w:rsidRPr="00E400DA" w:rsidRDefault="00E400DA" w:rsidP="00327B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2, ОК 4, ОК 5, ОК 9, ОК 10, ПК 11.1-11.6</w:t>
            </w:r>
          </w:p>
        </w:tc>
        <w:tc>
          <w:tcPr>
            <w:tcW w:w="3260" w:type="dxa"/>
          </w:tcPr>
          <w:p w14:paraId="7858A22F" w14:textId="77777777" w:rsidR="00E400DA" w:rsidRPr="00E400DA" w:rsidRDefault="00E400DA" w:rsidP="00327B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проектировать реляционную базу данных; использовать язык запросов для программного извлечения сведений из баз данных</w:t>
            </w:r>
          </w:p>
        </w:tc>
        <w:tc>
          <w:tcPr>
            <w:tcW w:w="4926" w:type="dxa"/>
          </w:tcPr>
          <w:p w14:paraId="7B52DFA7" w14:textId="77777777" w:rsidR="00E400DA" w:rsidRPr="00E400DA" w:rsidRDefault="00E400DA" w:rsidP="00327B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основы теории баз данных; модели данных;</w:t>
            </w:r>
          </w:p>
          <w:p w14:paraId="355B102A" w14:textId="77777777" w:rsidR="00E400DA" w:rsidRPr="00E400DA" w:rsidRDefault="00E400DA" w:rsidP="00327B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особенности реляционной модели и проектирование баз данных;</w:t>
            </w:r>
          </w:p>
          <w:p w14:paraId="0187F6E6" w14:textId="77777777" w:rsidR="00E400DA" w:rsidRPr="00E400DA" w:rsidRDefault="00E400DA" w:rsidP="00327B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изобразительные средства, используемые в ER- моделировании;</w:t>
            </w:r>
          </w:p>
          <w:p w14:paraId="58178EA6" w14:textId="77777777" w:rsidR="00E400DA" w:rsidRPr="00E400DA" w:rsidRDefault="00E400DA" w:rsidP="00327B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основы реляционной алгебры;</w:t>
            </w:r>
          </w:p>
          <w:p w14:paraId="1AC85FE2" w14:textId="77777777" w:rsidR="00E400DA" w:rsidRPr="00E400DA" w:rsidRDefault="00E400DA" w:rsidP="00327B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принципы проектирования баз данных;</w:t>
            </w:r>
          </w:p>
          <w:p w14:paraId="14131D6C" w14:textId="77777777" w:rsidR="00E400DA" w:rsidRPr="00E400DA" w:rsidRDefault="00E400DA" w:rsidP="00327B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обеспечение непротиворечивости и целостности данных;</w:t>
            </w:r>
          </w:p>
          <w:p w14:paraId="3C5C742D" w14:textId="77777777" w:rsidR="00E400DA" w:rsidRPr="00E400DA" w:rsidRDefault="00E400DA" w:rsidP="00327B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средства проектирования структур баз данных;</w:t>
            </w:r>
          </w:p>
          <w:p w14:paraId="41E1C82D" w14:textId="77777777" w:rsidR="00E400DA" w:rsidRPr="00E400DA" w:rsidRDefault="00E400DA" w:rsidP="00327B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язык запросов SQL</w:t>
            </w:r>
          </w:p>
        </w:tc>
      </w:tr>
    </w:tbl>
    <w:p w14:paraId="7BD2ED10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65DD88FA" w14:textId="77777777" w:rsid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DCDCEC" w14:textId="77777777" w:rsid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F230DE" w14:textId="77777777" w:rsidR="007879E1" w:rsidRDefault="007879E1" w:rsidP="00E400DA">
      <w:pPr>
        <w:spacing w:line="240" w:lineRule="auto"/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143E78" w14:textId="77777777" w:rsid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AD81CB" w14:textId="77777777" w:rsid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5940DC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00DA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14:paraId="2719F1FE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00DA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Style w:val="a3"/>
        <w:tblW w:w="9461" w:type="dxa"/>
        <w:jc w:val="center"/>
        <w:tblLook w:val="04A0" w:firstRow="1" w:lastRow="0" w:firstColumn="1" w:lastColumn="0" w:noHBand="0" w:noVBand="1"/>
      </w:tblPr>
      <w:tblGrid>
        <w:gridCol w:w="7370"/>
        <w:gridCol w:w="2091"/>
      </w:tblGrid>
      <w:tr w:rsidR="00E400DA" w:rsidRPr="00E400DA" w14:paraId="48E41670" w14:textId="77777777" w:rsidTr="00327B5B">
        <w:trPr>
          <w:jc w:val="center"/>
        </w:trPr>
        <w:tc>
          <w:tcPr>
            <w:tcW w:w="7370" w:type="dxa"/>
          </w:tcPr>
          <w:p w14:paraId="29656E59" w14:textId="77777777" w:rsidR="00E400DA" w:rsidRPr="00E400DA" w:rsidRDefault="00E400DA" w:rsidP="00327B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 xml:space="preserve">Вид учебной работы </w:t>
            </w:r>
          </w:p>
        </w:tc>
        <w:tc>
          <w:tcPr>
            <w:tcW w:w="2091" w:type="dxa"/>
          </w:tcPr>
          <w:p w14:paraId="33471457" w14:textId="77777777" w:rsidR="00E400DA" w:rsidRPr="00E400DA" w:rsidRDefault="00E400DA" w:rsidP="00327B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Объем в часах</w:t>
            </w:r>
          </w:p>
        </w:tc>
      </w:tr>
      <w:tr w:rsidR="00E400DA" w:rsidRPr="00E400DA" w14:paraId="6FBDF2F2" w14:textId="77777777" w:rsidTr="00327B5B">
        <w:trPr>
          <w:jc w:val="center"/>
        </w:trPr>
        <w:tc>
          <w:tcPr>
            <w:tcW w:w="7370" w:type="dxa"/>
          </w:tcPr>
          <w:p w14:paraId="713D8F71" w14:textId="77777777" w:rsidR="00E400DA" w:rsidRPr="00E400DA" w:rsidRDefault="00E400DA" w:rsidP="00327B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2091" w:type="dxa"/>
          </w:tcPr>
          <w:p w14:paraId="61B4CA33" w14:textId="71243378" w:rsidR="00E400DA" w:rsidRPr="00E400DA" w:rsidRDefault="007879E1" w:rsidP="00E400D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E400DA" w:rsidRPr="00E400DA" w14:paraId="50E7B1B6" w14:textId="77777777" w:rsidTr="00327B5B">
        <w:trPr>
          <w:jc w:val="center"/>
        </w:trPr>
        <w:tc>
          <w:tcPr>
            <w:tcW w:w="9461" w:type="dxa"/>
            <w:gridSpan w:val="2"/>
          </w:tcPr>
          <w:p w14:paraId="651E27BF" w14:textId="77777777" w:rsidR="00E400DA" w:rsidRPr="00E400DA" w:rsidRDefault="00E400DA" w:rsidP="00327B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E400DA" w:rsidRPr="00E400DA" w14:paraId="4877253B" w14:textId="77777777" w:rsidTr="00327B5B">
        <w:trPr>
          <w:jc w:val="center"/>
        </w:trPr>
        <w:tc>
          <w:tcPr>
            <w:tcW w:w="7370" w:type="dxa"/>
          </w:tcPr>
          <w:p w14:paraId="63997F76" w14:textId="77777777" w:rsidR="00E400DA" w:rsidRPr="00E400DA" w:rsidRDefault="00E400DA" w:rsidP="00327B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091" w:type="dxa"/>
          </w:tcPr>
          <w:p w14:paraId="12BBC4BC" w14:textId="62DA9BF5" w:rsidR="00E400DA" w:rsidRPr="00E400DA" w:rsidRDefault="007879E1" w:rsidP="00E400D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E400DA" w:rsidRPr="00E400DA" w14:paraId="5C9A4DB6" w14:textId="77777777" w:rsidTr="00327B5B">
        <w:trPr>
          <w:jc w:val="center"/>
        </w:trPr>
        <w:tc>
          <w:tcPr>
            <w:tcW w:w="7370" w:type="dxa"/>
          </w:tcPr>
          <w:p w14:paraId="1DDC2679" w14:textId="77777777" w:rsidR="00E400DA" w:rsidRPr="00E400DA" w:rsidRDefault="00E400DA" w:rsidP="00327B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091" w:type="dxa"/>
          </w:tcPr>
          <w:p w14:paraId="21BCA1DD" w14:textId="77777777" w:rsidR="00E400DA" w:rsidRPr="00E400DA" w:rsidRDefault="00E400DA" w:rsidP="00E400D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E400DA" w:rsidRPr="00E400DA" w14:paraId="1345BA93" w14:textId="77777777" w:rsidTr="00327B5B">
        <w:trPr>
          <w:jc w:val="center"/>
        </w:trPr>
        <w:tc>
          <w:tcPr>
            <w:tcW w:w="7370" w:type="dxa"/>
          </w:tcPr>
          <w:p w14:paraId="26A42253" w14:textId="77777777" w:rsidR="00E400DA" w:rsidRPr="00E400DA" w:rsidRDefault="00E400DA" w:rsidP="00327B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2091" w:type="dxa"/>
          </w:tcPr>
          <w:p w14:paraId="01C59084" w14:textId="6F1E3945" w:rsidR="00E400DA" w:rsidRPr="00E400DA" w:rsidRDefault="008C2BC4" w:rsidP="00E400D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400DA" w:rsidRPr="00E400DA" w14:paraId="2E821F80" w14:textId="77777777" w:rsidTr="00327B5B">
        <w:trPr>
          <w:jc w:val="center"/>
        </w:trPr>
        <w:tc>
          <w:tcPr>
            <w:tcW w:w="7370" w:type="dxa"/>
          </w:tcPr>
          <w:p w14:paraId="751349BB" w14:textId="77777777" w:rsidR="00E400DA" w:rsidRPr="00E400DA" w:rsidRDefault="00E400DA" w:rsidP="00327B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2091" w:type="dxa"/>
          </w:tcPr>
          <w:p w14:paraId="000081D9" w14:textId="77777777" w:rsidR="00E400DA" w:rsidRPr="00E400DA" w:rsidRDefault="00E400DA" w:rsidP="00E400D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экзамен</w:t>
            </w:r>
          </w:p>
        </w:tc>
      </w:tr>
    </w:tbl>
    <w:p w14:paraId="50FF37C9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6A0BE9D1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6615E1EC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70890342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534EE3BA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14832E04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078901F5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2E1CD7D1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23902F2A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6D6E279C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35F28535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33ED0DB5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2833AF39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61D5E8B5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664D6123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41945F72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741E692F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  <w:sectPr w:rsidR="00E400DA" w:rsidRPr="00E400DA" w:rsidSect="00E400DA">
          <w:footerReference w:type="default" r:id="rId7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4DB628EF" w14:textId="77777777" w:rsidR="00E400DA" w:rsidRPr="00E400DA" w:rsidRDefault="00E400DA" w:rsidP="00E400D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00D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Тематический план и </w:t>
      </w:r>
      <w:r>
        <w:rPr>
          <w:rFonts w:ascii="Times New Roman" w:hAnsi="Times New Roman" w:cs="Times New Roman"/>
          <w:b/>
          <w:sz w:val="28"/>
          <w:szCs w:val="28"/>
        </w:rPr>
        <w:t>содержание учебной дисциплины «О</w:t>
      </w:r>
      <w:r w:rsidRPr="00E400DA">
        <w:rPr>
          <w:rFonts w:ascii="Times New Roman" w:hAnsi="Times New Roman" w:cs="Times New Roman"/>
          <w:b/>
          <w:sz w:val="28"/>
          <w:szCs w:val="28"/>
        </w:rPr>
        <w:t>П.08.</w:t>
      </w:r>
      <w:r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Pr="00E400DA">
        <w:rPr>
          <w:rFonts w:ascii="Times New Roman" w:hAnsi="Times New Roman" w:cs="Times New Roman"/>
          <w:b/>
          <w:sz w:val="28"/>
          <w:szCs w:val="28"/>
        </w:rPr>
        <w:t>СН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E400DA">
        <w:rPr>
          <w:rFonts w:ascii="Times New Roman" w:hAnsi="Times New Roman" w:cs="Times New Roman"/>
          <w:b/>
          <w:sz w:val="28"/>
          <w:szCs w:val="28"/>
        </w:rPr>
        <w:t>ВЫ ПРОЕКТИРОВАНИЯ БАЗ ДАННЫХ»</w:t>
      </w:r>
    </w:p>
    <w:tbl>
      <w:tblPr>
        <w:tblStyle w:val="a3"/>
        <w:tblW w:w="14884" w:type="dxa"/>
        <w:tblInd w:w="250" w:type="dxa"/>
        <w:tblLook w:val="04A0" w:firstRow="1" w:lastRow="0" w:firstColumn="1" w:lastColumn="0" w:noHBand="0" w:noVBand="1"/>
      </w:tblPr>
      <w:tblGrid>
        <w:gridCol w:w="3059"/>
        <w:gridCol w:w="4867"/>
        <w:gridCol w:w="1639"/>
        <w:gridCol w:w="5319"/>
      </w:tblGrid>
      <w:tr w:rsidR="00E400DA" w:rsidRPr="00E400DA" w14:paraId="4138056C" w14:textId="77777777" w:rsidTr="00327B5B">
        <w:tc>
          <w:tcPr>
            <w:tcW w:w="3059" w:type="dxa"/>
          </w:tcPr>
          <w:p w14:paraId="604D3236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4867" w:type="dxa"/>
          </w:tcPr>
          <w:p w14:paraId="0C8C3636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639" w:type="dxa"/>
          </w:tcPr>
          <w:p w14:paraId="7A085B01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Объем в часах</w:t>
            </w:r>
          </w:p>
        </w:tc>
        <w:tc>
          <w:tcPr>
            <w:tcW w:w="5319" w:type="dxa"/>
          </w:tcPr>
          <w:p w14:paraId="2D9827B5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Коды компетенций, формированию которых способствует элемент программы</w:t>
            </w:r>
          </w:p>
        </w:tc>
      </w:tr>
      <w:tr w:rsidR="00E400DA" w:rsidRPr="00E400DA" w14:paraId="4A58BCA5" w14:textId="77777777" w:rsidTr="00327B5B">
        <w:tc>
          <w:tcPr>
            <w:tcW w:w="3059" w:type="dxa"/>
          </w:tcPr>
          <w:p w14:paraId="1D34E2B1" w14:textId="77777777" w:rsidR="00E400DA" w:rsidRPr="00E400DA" w:rsidRDefault="00E400DA" w:rsidP="00327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67" w:type="dxa"/>
          </w:tcPr>
          <w:p w14:paraId="10E96DB4" w14:textId="77777777" w:rsidR="00E400DA" w:rsidRPr="00E400DA" w:rsidRDefault="00E400DA" w:rsidP="00327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9" w:type="dxa"/>
          </w:tcPr>
          <w:p w14:paraId="66225E37" w14:textId="77777777" w:rsidR="00E400DA" w:rsidRPr="00E400DA" w:rsidRDefault="00E400DA" w:rsidP="00327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19" w:type="dxa"/>
          </w:tcPr>
          <w:p w14:paraId="4F855D4A" w14:textId="77777777" w:rsidR="00E400DA" w:rsidRPr="00E400DA" w:rsidRDefault="00E400DA" w:rsidP="00327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400DA" w:rsidRPr="00E400DA" w14:paraId="1635F2A1" w14:textId="77777777" w:rsidTr="00327B5B">
        <w:trPr>
          <w:trHeight w:val="345"/>
        </w:trPr>
        <w:tc>
          <w:tcPr>
            <w:tcW w:w="3059" w:type="dxa"/>
            <w:vMerge w:val="restart"/>
          </w:tcPr>
          <w:p w14:paraId="4949DAD6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Тема 1. Основные понятия баз данных</w:t>
            </w:r>
          </w:p>
        </w:tc>
        <w:tc>
          <w:tcPr>
            <w:tcW w:w="4867" w:type="dxa"/>
          </w:tcPr>
          <w:p w14:paraId="315D15DD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39" w:type="dxa"/>
            <w:vMerge w:val="restart"/>
          </w:tcPr>
          <w:p w14:paraId="5B1C9C1F" w14:textId="7FC665F2" w:rsidR="00E400DA" w:rsidRPr="00E400DA" w:rsidRDefault="00FB60C4" w:rsidP="00E400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79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9" w:type="dxa"/>
            <w:vMerge w:val="restart"/>
          </w:tcPr>
          <w:p w14:paraId="739E2D1F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ОК 1, ОК 2, ОК 4, ОК 5, ОК 9, ОК 10, ПК 11.1-11.6</w:t>
            </w:r>
          </w:p>
        </w:tc>
      </w:tr>
      <w:tr w:rsidR="00E400DA" w:rsidRPr="00E400DA" w14:paraId="179D7954" w14:textId="77777777" w:rsidTr="00327B5B">
        <w:trPr>
          <w:trHeight w:val="345"/>
        </w:trPr>
        <w:tc>
          <w:tcPr>
            <w:tcW w:w="3059" w:type="dxa"/>
            <w:vMerge/>
          </w:tcPr>
          <w:p w14:paraId="2EA9C169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416DB874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1. Основные понятия теории БД</w:t>
            </w:r>
          </w:p>
        </w:tc>
        <w:tc>
          <w:tcPr>
            <w:tcW w:w="1639" w:type="dxa"/>
            <w:vMerge/>
          </w:tcPr>
          <w:p w14:paraId="294A15C8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1A3252C1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53267C26" w14:textId="77777777" w:rsidTr="00327B5B">
        <w:trPr>
          <w:trHeight w:val="180"/>
        </w:trPr>
        <w:tc>
          <w:tcPr>
            <w:tcW w:w="3059" w:type="dxa"/>
            <w:vMerge/>
          </w:tcPr>
          <w:p w14:paraId="0F443C5F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47CCCC79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2. Технологии работы с БД</w:t>
            </w:r>
          </w:p>
        </w:tc>
        <w:tc>
          <w:tcPr>
            <w:tcW w:w="1639" w:type="dxa"/>
            <w:vMerge/>
          </w:tcPr>
          <w:p w14:paraId="16CD0E22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53A3EF77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0C4" w:rsidRPr="00E400DA" w14:paraId="4237D1EE" w14:textId="77777777" w:rsidTr="00327B5B">
        <w:trPr>
          <w:trHeight w:val="180"/>
        </w:trPr>
        <w:tc>
          <w:tcPr>
            <w:tcW w:w="3059" w:type="dxa"/>
            <w:vMerge/>
          </w:tcPr>
          <w:p w14:paraId="0675A86E" w14:textId="77777777" w:rsidR="00FB60C4" w:rsidRPr="00E400DA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6ACB49A4" w14:textId="77777777" w:rsidR="00FB60C4" w:rsidRPr="00E400DA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Описание предметной области. Сущности. Атрибуты. Связи между сущностями.</w:t>
            </w:r>
          </w:p>
        </w:tc>
        <w:tc>
          <w:tcPr>
            <w:tcW w:w="1639" w:type="dxa"/>
            <w:vMerge/>
          </w:tcPr>
          <w:p w14:paraId="13D515F0" w14:textId="77777777" w:rsidR="00FB60C4" w:rsidRPr="00E400DA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70B74751" w14:textId="77777777" w:rsidR="00FB60C4" w:rsidRPr="00E400DA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5C5ED6AB" w14:textId="77777777" w:rsidTr="00327B5B">
        <w:trPr>
          <w:trHeight w:val="176"/>
        </w:trPr>
        <w:tc>
          <w:tcPr>
            <w:tcW w:w="3059" w:type="dxa"/>
            <w:vMerge/>
          </w:tcPr>
          <w:p w14:paraId="727D79B0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52B25A29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В том числе практических занятий</w:t>
            </w:r>
          </w:p>
        </w:tc>
        <w:tc>
          <w:tcPr>
            <w:tcW w:w="1639" w:type="dxa"/>
            <w:vMerge/>
          </w:tcPr>
          <w:p w14:paraId="1F39AF3D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0304708F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4592" w:rsidRPr="00E400DA" w14:paraId="7F6DDCFB" w14:textId="77777777" w:rsidTr="00327B5B">
        <w:trPr>
          <w:trHeight w:val="176"/>
        </w:trPr>
        <w:tc>
          <w:tcPr>
            <w:tcW w:w="3059" w:type="dxa"/>
            <w:vMerge/>
          </w:tcPr>
          <w:p w14:paraId="3D5E4B38" w14:textId="77777777" w:rsidR="00BC4592" w:rsidRPr="00E400DA" w:rsidRDefault="00BC4592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65787FCE" w14:textId="77777777" w:rsidR="00BC4592" w:rsidRPr="00E400DA" w:rsidRDefault="00BC4592" w:rsidP="00BC4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Л.Р. №1 </w:t>
            </w: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Нормализация реляционной БД, освоение принципов проектирования БД</w:t>
            </w:r>
          </w:p>
          <w:p w14:paraId="5ACBE138" w14:textId="77777777" w:rsidR="00BC4592" w:rsidRPr="00E400DA" w:rsidRDefault="00BC4592" w:rsidP="00BC4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592">
              <w:rPr>
                <w:rFonts w:ascii="Times New Roman" w:hAnsi="Times New Roman" w:cs="Times New Roman"/>
                <w:sz w:val="28"/>
                <w:szCs w:val="28"/>
              </w:rPr>
              <w:t>Л.Р. №2 Преобразование реляционной БД в сущности и связи.</w:t>
            </w:r>
          </w:p>
        </w:tc>
        <w:tc>
          <w:tcPr>
            <w:tcW w:w="1639" w:type="dxa"/>
            <w:vMerge/>
          </w:tcPr>
          <w:p w14:paraId="5A8C03F3" w14:textId="77777777" w:rsidR="00BC4592" w:rsidRPr="00E400DA" w:rsidRDefault="00BC4592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48805C9D" w14:textId="77777777" w:rsidR="00BC4592" w:rsidRPr="00E400DA" w:rsidRDefault="00BC4592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297042B3" w14:textId="77777777" w:rsidTr="00327B5B">
        <w:trPr>
          <w:trHeight w:val="135"/>
        </w:trPr>
        <w:tc>
          <w:tcPr>
            <w:tcW w:w="3059" w:type="dxa"/>
            <w:vMerge/>
          </w:tcPr>
          <w:p w14:paraId="34C3833E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4B8EB751" w14:textId="77777777" w:rsid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обучающихся</w:t>
            </w:r>
            <w:r w:rsidR="00484A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D1B7771" w14:textId="77777777" w:rsidR="00484A69" w:rsidRPr="00484A69" w:rsidRDefault="00484A69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пособий).</w:t>
            </w:r>
          </w:p>
        </w:tc>
        <w:tc>
          <w:tcPr>
            <w:tcW w:w="1639" w:type="dxa"/>
            <w:vMerge/>
          </w:tcPr>
          <w:p w14:paraId="61C1FBCC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69E5A177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0970FE6C" w14:textId="77777777" w:rsidTr="00327B5B">
        <w:trPr>
          <w:trHeight w:val="255"/>
        </w:trPr>
        <w:tc>
          <w:tcPr>
            <w:tcW w:w="3059" w:type="dxa"/>
            <w:vMerge w:val="restart"/>
          </w:tcPr>
          <w:p w14:paraId="52BB9927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Тема 2. Взаимосвязи в моделях и реляционный подход к построению моделей</w:t>
            </w:r>
          </w:p>
        </w:tc>
        <w:tc>
          <w:tcPr>
            <w:tcW w:w="4867" w:type="dxa"/>
          </w:tcPr>
          <w:p w14:paraId="01EF5BFE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39" w:type="dxa"/>
            <w:vMerge w:val="restart"/>
          </w:tcPr>
          <w:p w14:paraId="56A8C530" w14:textId="08B0A4D1" w:rsidR="00E400DA" w:rsidRPr="00E400DA" w:rsidRDefault="00ED7212" w:rsidP="00FB6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79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19" w:type="dxa"/>
            <w:vMerge w:val="restart"/>
          </w:tcPr>
          <w:p w14:paraId="23A198D6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ОК 1, ОК 2, ОК 4, ОК 5, ОК 9, ОК 10, ПК 11.1-11.6</w:t>
            </w:r>
          </w:p>
        </w:tc>
      </w:tr>
      <w:tr w:rsidR="00E400DA" w:rsidRPr="00E400DA" w14:paraId="6F5FB059" w14:textId="77777777" w:rsidTr="00327B5B">
        <w:trPr>
          <w:trHeight w:val="330"/>
        </w:trPr>
        <w:tc>
          <w:tcPr>
            <w:tcW w:w="3059" w:type="dxa"/>
            <w:vMerge/>
          </w:tcPr>
          <w:p w14:paraId="4EDD1CF2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13AC5419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1. Логическая и физическая независимость данных</w:t>
            </w:r>
          </w:p>
        </w:tc>
        <w:tc>
          <w:tcPr>
            <w:tcW w:w="1639" w:type="dxa"/>
            <w:vMerge/>
          </w:tcPr>
          <w:p w14:paraId="5522F0F0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38820752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54192F1B" w14:textId="77777777" w:rsidTr="00327B5B">
        <w:trPr>
          <w:trHeight w:val="135"/>
        </w:trPr>
        <w:tc>
          <w:tcPr>
            <w:tcW w:w="3059" w:type="dxa"/>
            <w:vMerge/>
          </w:tcPr>
          <w:p w14:paraId="44FD4530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435409D8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2. Типы моделей данных. Реляционная модель данных</w:t>
            </w:r>
          </w:p>
        </w:tc>
        <w:tc>
          <w:tcPr>
            <w:tcW w:w="1639" w:type="dxa"/>
            <w:vMerge/>
          </w:tcPr>
          <w:p w14:paraId="0A0A8148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500E6A84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4236A2D0" w14:textId="77777777" w:rsidTr="00327B5B">
        <w:trPr>
          <w:trHeight w:val="195"/>
        </w:trPr>
        <w:tc>
          <w:tcPr>
            <w:tcW w:w="3059" w:type="dxa"/>
            <w:vMerge/>
          </w:tcPr>
          <w:p w14:paraId="653100E3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23FBFBC1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3. Реляционная алгебра</w:t>
            </w:r>
          </w:p>
        </w:tc>
        <w:tc>
          <w:tcPr>
            <w:tcW w:w="1639" w:type="dxa"/>
            <w:vMerge/>
          </w:tcPr>
          <w:p w14:paraId="14F5D530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36003D26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0C4" w:rsidRPr="00E400DA" w14:paraId="34BE2A1A" w14:textId="77777777" w:rsidTr="00327B5B">
        <w:trPr>
          <w:trHeight w:val="195"/>
        </w:trPr>
        <w:tc>
          <w:tcPr>
            <w:tcW w:w="3059" w:type="dxa"/>
            <w:vMerge/>
          </w:tcPr>
          <w:p w14:paraId="4510CE65" w14:textId="77777777" w:rsidR="00FB60C4" w:rsidRPr="00E400DA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30CAC173" w14:textId="77777777" w:rsidR="00FB60C4" w:rsidRPr="00E400DA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Построение различных моделей данных.</w:t>
            </w:r>
          </w:p>
        </w:tc>
        <w:tc>
          <w:tcPr>
            <w:tcW w:w="1639" w:type="dxa"/>
            <w:vMerge/>
          </w:tcPr>
          <w:p w14:paraId="6D6C1A90" w14:textId="77777777" w:rsidR="00FB60C4" w:rsidRPr="00E400DA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6743F295" w14:textId="77777777" w:rsidR="00FB60C4" w:rsidRPr="00E400DA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0C4" w:rsidRPr="00E400DA" w14:paraId="6C73EED8" w14:textId="77777777" w:rsidTr="00327B5B">
        <w:trPr>
          <w:trHeight w:val="195"/>
        </w:trPr>
        <w:tc>
          <w:tcPr>
            <w:tcW w:w="3059" w:type="dxa"/>
            <w:vMerge/>
          </w:tcPr>
          <w:p w14:paraId="7E61F777" w14:textId="77777777" w:rsidR="00FB60C4" w:rsidRPr="00E400DA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0F5F9023" w14:textId="77777777" w:rsidR="00FB60C4" w:rsidRDefault="00FB60C4" w:rsidP="00FB6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Операции реляционной алгебры</w:t>
            </w:r>
          </w:p>
        </w:tc>
        <w:tc>
          <w:tcPr>
            <w:tcW w:w="1639" w:type="dxa"/>
            <w:vMerge/>
          </w:tcPr>
          <w:p w14:paraId="60294496" w14:textId="77777777" w:rsidR="00FB60C4" w:rsidRPr="00E400DA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2A391F56" w14:textId="77777777" w:rsidR="00FB60C4" w:rsidRPr="00E400DA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4C3557F7" w14:textId="77777777" w:rsidTr="00327B5B">
        <w:trPr>
          <w:trHeight w:val="122"/>
        </w:trPr>
        <w:tc>
          <w:tcPr>
            <w:tcW w:w="3059" w:type="dxa"/>
            <w:vMerge/>
          </w:tcPr>
          <w:p w14:paraId="369ED50C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065FFB83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В том числе практических занятий</w:t>
            </w:r>
          </w:p>
        </w:tc>
        <w:tc>
          <w:tcPr>
            <w:tcW w:w="1639" w:type="dxa"/>
            <w:vMerge/>
          </w:tcPr>
          <w:p w14:paraId="2B409560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67AF53F9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4592" w:rsidRPr="00E400DA" w14:paraId="093AFEB7" w14:textId="77777777" w:rsidTr="00BC4592">
        <w:trPr>
          <w:trHeight w:val="2092"/>
        </w:trPr>
        <w:tc>
          <w:tcPr>
            <w:tcW w:w="3059" w:type="dxa"/>
            <w:vMerge/>
          </w:tcPr>
          <w:p w14:paraId="357C76C6" w14:textId="77777777" w:rsidR="00BC4592" w:rsidRPr="00E400DA" w:rsidRDefault="00BC4592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02E54DD2" w14:textId="77777777" w:rsidR="00BC4592" w:rsidRPr="00E400DA" w:rsidRDefault="00BC4592" w:rsidP="00BC4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Л.Р. № 3 </w:t>
            </w: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Проектирование реляционной БД. Нормализация таблиц.</w:t>
            </w:r>
          </w:p>
          <w:p w14:paraId="31E71422" w14:textId="77777777" w:rsidR="00BC4592" w:rsidRPr="00E400DA" w:rsidRDefault="00BC4592" w:rsidP="00BC4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Л.Р. №4 </w:t>
            </w: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Задание ключей. Создание основных объектов БД</w:t>
            </w:r>
          </w:p>
        </w:tc>
        <w:tc>
          <w:tcPr>
            <w:tcW w:w="1639" w:type="dxa"/>
            <w:vMerge/>
          </w:tcPr>
          <w:p w14:paraId="08FC2197" w14:textId="77777777" w:rsidR="00BC4592" w:rsidRPr="00E400DA" w:rsidRDefault="00BC4592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4BA1620A" w14:textId="77777777" w:rsidR="00BC4592" w:rsidRPr="00E400DA" w:rsidRDefault="00BC4592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54E56BFD" w14:textId="77777777" w:rsidTr="00327B5B">
        <w:trPr>
          <w:trHeight w:val="190"/>
        </w:trPr>
        <w:tc>
          <w:tcPr>
            <w:tcW w:w="3059" w:type="dxa"/>
            <w:vMerge/>
          </w:tcPr>
          <w:p w14:paraId="374A673B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3C67177A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обучающихся:</w:t>
            </w:r>
            <w:r w:rsidR="00914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4A69" w:rsidRPr="00484A69">
              <w:rPr>
                <w:rFonts w:ascii="Times New Roman" w:hAnsi="Times New Roman" w:cs="Times New Roman"/>
                <w:sz w:val="28"/>
                <w:szCs w:val="28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пособий).</w:t>
            </w:r>
          </w:p>
        </w:tc>
        <w:tc>
          <w:tcPr>
            <w:tcW w:w="1639" w:type="dxa"/>
            <w:vMerge/>
          </w:tcPr>
          <w:p w14:paraId="59FC8361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4748F4D5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2392F59A" w14:textId="77777777" w:rsidTr="00327B5B">
        <w:trPr>
          <w:trHeight w:val="210"/>
        </w:trPr>
        <w:tc>
          <w:tcPr>
            <w:tcW w:w="3059" w:type="dxa"/>
            <w:vMerge w:val="restart"/>
          </w:tcPr>
          <w:p w14:paraId="006CB63C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Тема 3. Этапы проектирования баз данных</w:t>
            </w:r>
          </w:p>
        </w:tc>
        <w:tc>
          <w:tcPr>
            <w:tcW w:w="4867" w:type="dxa"/>
          </w:tcPr>
          <w:p w14:paraId="6597CFCC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39" w:type="dxa"/>
            <w:vMerge w:val="restart"/>
          </w:tcPr>
          <w:p w14:paraId="0C0BA133" w14:textId="11B2E704" w:rsidR="00E400DA" w:rsidRPr="00E400DA" w:rsidRDefault="00E400DA" w:rsidP="00FB6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2B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9" w:type="dxa"/>
            <w:vMerge w:val="restart"/>
          </w:tcPr>
          <w:p w14:paraId="3533E989" w14:textId="77777777" w:rsidR="00E400DA" w:rsidRPr="00E400DA" w:rsidRDefault="00E400DA" w:rsidP="00327B5B">
            <w:pPr>
              <w:tabs>
                <w:tab w:val="left" w:pos="167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ОК 1, ОК 2, ОК 4, ОК 5, ОК 9, ОК 10, ПК 11.1-11.6</w:t>
            </w:r>
          </w:p>
        </w:tc>
      </w:tr>
      <w:tr w:rsidR="00E400DA" w:rsidRPr="00E400DA" w14:paraId="2CAE66AB" w14:textId="77777777" w:rsidTr="00327B5B">
        <w:trPr>
          <w:trHeight w:val="225"/>
        </w:trPr>
        <w:tc>
          <w:tcPr>
            <w:tcW w:w="3059" w:type="dxa"/>
            <w:vMerge/>
          </w:tcPr>
          <w:p w14:paraId="57E4DDB3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021A042F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1. Основные этапы проектирования БД</w:t>
            </w:r>
          </w:p>
        </w:tc>
        <w:tc>
          <w:tcPr>
            <w:tcW w:w="1639" w:type="dxa"/>
            <w:vMerge/>
          </w:tcPr>
          <w:p w14:paraId="3B1F1E9F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33E67F4C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03F164B5" w14:textId="77777777" w:rsidTr="00327B5B">
        <w:trPr>
          <w:trHeight w:val="255"/>
        </w:trPr>
        <w:tc>
          <w:tcPr>
            <w:tcW w:w="3059" w:type="dxa"/>
            <w:vMerge/>
          </w:tcPr>
          <w:p w14:paraId="39A582B7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1D948318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2. Концептуальное проектирование БД</w:t>
            </w:r>
          </w:p>
        </w:tc>
        <w:tc>
          <w:tcPr>
            <w:tcW w:w="1639" w:type="dxa"/>
            <w:vMerge/>
          </w:tcPr>
          <w:p w14:paraId="6575F6AD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79852535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6B44B608" w14:textId="77777777" w:rsidTr="00327B5B">
        <w:trPr>
          <w:trHeight w:val="195"/>
        </w:trPr>
        <w:tc>
          <w:tcPr>
            <w:tcW w:w="3059" w:type="dxa"/>
            <w:vMerge/>
          </w:tcPr>
          <w:p w14:paraId="5EB1305F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4E998454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3. Нормализация БД</w:t>
            </w:r>
          </w:p>
        </w:tc>
        <w:tc>
          <w:tcPr>
            <w:tcW w:w="1639" w:type="dxa"/>
            <w:vMerge/>
          </w:tcPr>
          <w:p w14:paraId="72765FDB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4248507D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0C4" w:rsidRPr="00E400DA" w14:paraId="06D71CB5" w14:textId="77777777" w:rsidTr="00327B5B">
        <w:trPr>
          <w:trHeight w:val="195"/>
        </w:trPr>
        <w:tc>
          <w:tcPr>
            <w:tcW w:w="3059" w:type="dxa"/>
            <w:vMerge/>
          </w:tcPr>
          <w:p w14:paraId="46083CF4" w14:textId="77777777" w:rsidR="00FB60C4" w:rsidRPr="00E400DA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451733C8" w14:textId="77777777" w:rsidR="00FB60C4" w:rsidRPr="00E400DA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Первая и вторая нормальные формы</w:t>
            </w:r>
          </w:p>
        </w:tc>
        <w:tc>
          <w:tcPr>
            <w:tcW w:w="1639" w:type="dxa"/>
            <w:vMerge/>
          </w:tcPr>
          <w:p w14:paraId="262A6303" w14:textId="77777777" w:rsidR="00FB60C4" w:rsidRPr="00E400DA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43253E62" w14:textId="77777777" w:rsidR="00FB60C4" w:rsidRPr="00E400DA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0C4" w:rsidRPr="00E400DA" w14:paraId="60515EED" w14:textId="77777777" w:rsidTr="00327B5B">
        <w:trPr>
          <w:trHeight w:val="195"/>
        </w:trPr>
        <w:tc>
          <w:tcPr>
            <w:tcW w:w="3059" w:type="dxa"/>
            <w:vMerge/>
          </w:tcPr>
          <w:p w14:paraId="0574FCD6" w14:textId="77777777" w:rsidR="00FB60C4" w:rsidRPr="00E400DA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7414503E" w14:textId="77777777" w:rsidR="00FB60C4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Третья нормальная форма. НФБК</w:t>
            </w:r>
          </w:p>
        </w:tc>
        <w:tc>
          <w:tcPr>
            <w:tcW w:w="1639" w:type="dxa"/>
            <w:vMerge/>
          </w:tcPr>
          <w:p w14:paraId="4A5744B2" w14:textId="77777777" w:rsidR="00FB60C4" w:rsidRPr="00E400DA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10F34958" w14:textId="77777777" w:rsidR="00FB60C4" w:rsidRPr="00E400DA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562E446D" w14:textId="77777777" w:rsidTr="00327B5B">
        <w:trPr>
          <w:trHeight w:val="135"/>
        </w:trPr>
        <w:tc>
          <w:tcPr>
            <w:tcW w:w="3059" w:type="dxa"/>
            <w:vMerge/>
          </w:tcPr>
          <w:p w14:paraId="2CB39F83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01FB3046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В том числе практических занятий</w:t>
            </w:r>
          </w:p>
        </w:tc>
        <w:tc>
          <w:tcPr>
            <w:tcW w:w="1639" w:type="dxa"/>
            <w:vMerge/>
          </w:tcPr>
          <w:p w14:paraId="1C778C14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314599E9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4592" w:rsidRPr="00E400DA" w14:paraId="6F25F92F" w14:textId="77777777" w:rsidTr="00327B5B">
        <w:trPr>
          <w:trHeight w:val="135"/>
        </w:trPr>
        <w:tc>
          <w:tcPr>
            <w:tcW w:w="3059" w:type="dxa"/>
            <w:vMerge/>
          </w:tcPr>
          <w:p w14:paraId="4804000F" w14:textId="77777777" w:rsidR="00BC4592" w:rsidRPr="00E400DA" w:rsidRDefault="00BC4592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5C831FF5" w14:textId="77777777" w:rsidR="00BC4592" w:rsidRPr="00E400DA" w:rsidRDefault="00BC4592" w:rsidP="00BC4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Л.Р. №5 </w:t>
            </w: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Создание проекта БД. Создание БД. Редактирование и модификация таблиц</w:t>
            </w:r>
          </w:p>
          <w:p w14:paraId="2D6DD20C" w14:textId="77777777" w:rsidR="00BC4592" w:rsidRPr="00E400DA" w:rsidRDefault="00BC4592" w:rsidP="00BC4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Л.Р. №6 </w:t>
            </w: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 xml:space="preserve">Редактирование, добавление и удаление записей в таблице. </w:t>
            </w:r>
            <w:r w:rsidRPr="00E400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Применение логических условий к запи¬сям. Открытие, редактирование и пополнение табличного файла.</w:t>
            </w:r>
          </w:p>
          <w:p w14:paraId="691FDA3E" w14:textId="77777777" w:rsidR="00BC4592" w:rsidRPr="00E400DA" w:rsidRDefault="00BC4592" w:rsidP="00BC4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Л.Р. №7 </w:t>
            </w: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Создание ключевых полей. Задание индексов. Установление и удаление связей между таблицами.</w:t>
            </w:r>
          </w:p>
        </w:tc>
        <w:tc>
          <w:tcPr>
            <w:tcW w:w="1639" w:type="dxa"/>
            <w:vMerge/>
          </w:tcPr>
          <w:p w14:paraId="06046C18" w14:textId="77777777" w:rsidR="00BC4592" w:rsidRPr="00E400DA" w:rsidRDefault="00BC4592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72B399F3" w14:textId="77777777" w:rsidR="00BC4592" w:rsidRPr="00E400DA" w:rsidRDefault="00BC4592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5426C10C" w14:textId="77777777" w:rsidTr="00327B5B">
        <w:trPr>
          <w:trHeight w:val="177"/>
        </w:trPr>
        <w:tc>
          <w:tcPr>
            <w:tcW w:w="3059" w:type="dxa"/>
            <w:vMerge/>
          </w:tcPr>
          <w:p w14:paraId="1ED56E4C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7CF51493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обучающихся</w:t>
            </w:r>
            <w:r w:rsidR="00484A6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84A69" w:rsidRPr="00484A69">
              <w:rPr>
                <w:rFonts w:ascii="Times New Roman" w:hAnsi="Times New Roman" w:cs="Times New Roman"/>
                <w:sz w:val="28"/>
                <w:szCs w:val="28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пособий).</w:t>
            </w:r>
          </w:p>
        </w:tc>
        <w:tc>
          <w:tcPr>
            <w:tcW w:w="1639" w:type="dxa"/>
            <w:vMerge/>
          </w:tcPr>
          <w:p w14:paraId="612349BB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21D06E5E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784BD380" w14:textId="77777777" w:rsidTr="00327B5B">
        <w:trPr>
          <w:trHeight w:val="375"/>
        </w:trPr>
        <w:tc>
          <w:tcPr>
            <w:tcW w:w="3059" w:type="dxa"/>
            <w:vMerge w:val="restart"/>
          </w:tcPr>
          <w:p w14:paraId="6DC8CC56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Тема 4. Проектирование структур баз данных</w:t>
            </w:r>
          </w:p>
        </w:tc>
        <w:tc>
          <w:tcPr>
            <w:tcW w:w="4867" w:type="dxa"/>
          </w:tcPr>
          <w:p w14:paraId="4B53FD6C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39" w:type="dxa"/>
            <w:vMerge w:val="restart"/>
          </w:tcPr>
          <w:p w14:paraId="702DED93" w14:textId="200517A4" w:rsidR="00E400DA" w:rsidRPr="008C2BC4" w:rsidRDefault="00E400DA" w:rsidP="00FB6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2B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9" w:type="dxa"/>
            <w:vMerge w:val="restart"/>
          </w:tcPr>
          <w:p w14:paraId="2D001C56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ОК 1, ОК 2, ОК 4, ОК 5, ОК 9, ОК 10, ПК 11.1-11.6</w:t>
            </w:r>
          </w:p>
        </w:tc>
      </w:tr>
      <w:tr w:rsidR="00ED7212" w:rsidRPr="00E400DA" w14:paraId="4FA184CC" w14:textId="77777777" w:rsidTr="00327B5B">
        <w:trPr>
          <w:trHeight w:val="375"/>
        </w:trPr>
        <w:tc>
          <w:tcPr>
            <w:tcW w:w="3059" w:type="dxa"/>
            <w:vMerge/>
          </w:tcPr>
          <w:p w14:paraId="0FFDC18D" w14:textId="77777777" w:rsidR="00ED7212" w:rsidRPr="00E400DA" w:rsidRDefault="00ED7212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14F6EF01" w14:textId="77777777" w:rsidR="00ED7212" w:rsidRPr="00ED7212" w:rsidRDefault="00ED7212" w:rsidP="00ED7212">
            <w:pPr>
              <w:pStyle w:val="a5"/>
              <w:numPr>
                <w:ilvl w:val="0"/>
                <w:numId w:val="4"/>
              </w:numPr>
              <w:ind w:left="409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D7212">
              <w:rPr>
                <w:rFonts w:ascii="Times New Roman" w:hAnsi="Times New Roman" w:cs="Times New Roman"/>
                <w:sz w:val="28"/>
                <w:szCs w:val="28"/>
              </w:rPr>
              <w:t>Проектирование структур баз данных</w:t>
            </w:r>
          </w:p>
        </w:tc>
        <w:tc>
          <w:tcPr>
            <w:tcW w:w="1639" w:type="dxa"/>
            <w:vMerge/>
          </w:tcPr>
          <w:p w14:paraId="603BB65A" w14:textId="77777777" w:rsidR="00ED7212" w:rsidRPr="00E400DA" w:rsidRDefault="00ED7212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6DCF955A" w14:textId="77777777" w:rsidR="00ED7212" w:rsidRPr="00E400DA" w:rsidRDefault="00ED7212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43E4F593" w14:textId="77777777" w:rsidTr="00327B5B">
        <w:trPr>
          <w:trHeight w:val="345"/>
        </w:trPr>
        <w:tc>
          <w:tcPr>
            <w:tcW w:w="3059" w:type="dxa"/>
            <w:vMerge/>
          </w:tcPr>
          <w:p w14:paraId="02705D8E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2BC1C317" w14:textId="77777777" w:rsidR="00E400DA" w:rsidRPr="00E400DA" w:rsidRDefault="00ED7212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00DA" w:rsidRPr="00E400DA">
              <w:rPr>
                <w:rFonts w:ascii="Times New Roman" w:hAnsi="Times New Roman" w:cs="Times New Roman"/>
                <w:sz w:val="28"/>
                <w:szCs w:val="28"/>
              </w:rPr>
              <w:t>. Средства проектирования структур БД</w:t>
            </w:r>
          </w:p>
        </w:tc>
        <w:tc>
          <w:tcPr>
            <w:tcW w:w="1639" w:type="dxa"/>
            <w:vMerge/>
          </w:tcPr>
          <w:p w14:paraId="43660D2B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3D1403DC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670F5688" w14:textId="77777777" w:rsidTr="00327B5B">
        <w:trPr>
          <w:trHeight w:val="315"/>
        </w:trPr>
        <w:tc>
          <w:tcPr>
            <w:tcW w:w="3059" w:type="dxa"/>
            <w:vMerge/>
          </w:tcPr>
          <w:p w14:paraId="41ADDC66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45ED0048" w14:textId="77777777" w:rsidR="00E400DA" w:rsidRPr="00E400DA" w:rsidRDefault="00ED7212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400DA" w:rsidRPr="00E400DA">
              <w:rPr>
                <w:rFonts w:ascii="Times New Roman" w:hAnsi="Times New Roman" w:cs="Times New Roman"/>
                <w:sz w:val="28"/>
                <w:szCs w:val="28"/>
              </w:rPr>
              <w:t>. Организация интерфейса с пользователем</w:t>
            </w:r>
          </w:p>
        </w:tc>
        <w:tc>
          <w:tcPr>
            <w:tcW w:w="1639" w:type="dxa"/>
            <w:vMerge/>
          </w:tcPr>
          <w:p w14:paraId="3030B215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572CA6FF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0C4" w:rsidRPr="00E400DA" w14:paraId="468C4FDE" w14:textId="77777777" w:rsidTr="00327B5B">
        <w:trPr>
          <w:trHeight w:val="315"/>
        </w:trPr>
        <w:tc>
          <w:tcPr>
            <w:tcW w:w="3059" w:type="dxa"/>
            <w:vMerge/>
          </w:tcPr>
          <w:p w14:paraId="52778DB3" w14:textId="77777777" w:rsidR="00FB60C4" w:rsidRPr="00E400DA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4F83F441" w14:textId="77777777" w:rsidR="00FB60C4" w:rsidRPr="00FB60C4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Принцип проектирования однотабличной БД в СУБД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MSAccess</w:t>
            </w:r>
          </w:p>
        </w:tc>
        <w:tc>
          <w:tcPr>
            <w:tcW w:w="1639" w:type="dxa"/>
            <w:vMerge/>
          </w:tcPr>
          <w:p w14:paraId="143E2E7E" w14:textId="77777777" w:rsidR="00FB60C4" w:rsidRPr="00E400DA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308A5930" w14:textId="77777777" w:rsidR="00FB60C4" w:rsidRPr="00E400DA" w:rsidRDefault="00FB60C4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4BCBFE39" w14:textId="77777777" w:rsidTr="00327B5B">
        <w:trPr>
          <w:trHeight w:val="176"/>
        </w:trPr>
        <w:tc>
          <w:tcPr>
            <w:tcW w:w="3059" w:type="dxa"/>
            <w:vMerge/>
          </w:tcPr>
          <w:p w14:paraId="0FE0D1CA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3EDCF991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В том числе практических занятий</w:t>
            </w:r>
          </w:p>
        </w:tc>
        <w:tc>
          <w:tcPr>
            <w:tcW w:w="1639" w:type="dxa"/>
            <w:vMerge/>
          </w:tcPr>
          <w:p w14:paraId="3E5EF895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5C733BDA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7212" w:rsidRPr="00E400DA" w14:paraId="5E718DED" w14:textId="77777777" w:rsidTr="00327B5B">
        <w:trPr>
          <w:trHeight w:val="176"/>
        </w:trPr>
        <w:tc>
          <w:tcPr>
            <w:tcW w:w="3059" w:type="dxa"/>
            <w:vMerge/>
          </w:tcPr>
          <w:p w14:paraId="6BE4BD5A" w14:textId="77777777" w:rsidR="00ED7212" w:rsidRPr="00E400DA" w:rsidRDefault="00ED7212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41410E12" w14:textId="77777777" w:rsidR="00ED7212" w:rsidRPr="00E400DA" w:rsidRDefault="00ED7212" w:rsidP="00ED7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Л.Р. №8 </w:t>
            </w: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Проведение сортировки и фильтрации данных. Поиск данных по одному и нескольким полям. Поиск данных в таблице.</w:t>
            </w:r>
          </w:p>
          <w:p w14:paraId="77C5A36D" w14:textId="77777777" w:rsidR="00ED7212" w:rsidRPr="00E400DA" w:rsidRDefault="00ED7212" w:rsidP="00ED7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Л.Р. №9 </w:t>
            </w: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Работа с переменными. Написание программного файла и работа с табличными файлами. Заполнение массива из табличного файла. Заполнение табличного файла из массива.</w:t>
            </w:r>
          </w:p>
          <w:p w14:paraId="741B7319" w14:textId="77777777" w:rsidR="00ED7212" w:rsidRPr="00E400DA" w:rsidRDefault="00ED7212" w:rsidP="00ED7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Л.Р. №10 </w:t>
            </w: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Добавление записей в табличный файл из двумерного массива. Работа с командами ввода-вывода. Использование функций для работы с массивами.</w:t>
            </w:r>
          </w:p>
        </w:tc>
        <w:tc>
          <w:tcPr>
            <w:tcW w:w="1639" w:type="dxa"/>
            <w:vMerge/>
          </w:tcPr>
          <w:p w14:paraId="5C1B7280" w14:textId="77777777" w:rsidR="00ED7212" w:rsidRPr="00E400DA" w:rsidRDefault="00ED7212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24049269" w14:textId="77777777" w:rsidR="00ED7212" w:rsidRPr="00E400DA" w:rsidRDefault="00ED7212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464B82A1" w14:textId="77777777" w:rsidTr="00327B5B">
        <w:trPr>
          <w:trHeight w:val="136"/>
        </w:trPr>
        <w:tc>
          <w:tcPr>
            <w:tcW w:w="3059" w:type="dxa"/>
            <w:vMerge/>
          </w:tcPr>
          <w:p w14:paraId="455E9763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58E28615" w14:textId="77777777" w:rsid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обучающихся</w:t>
            </w:r>
            <w:r w:rsidR="00484A6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053EBAA9" w14:textId="77777777" w:rsidR="00484A69" w:rsidRPr="00484A69" w:rsidRDefault="00484A69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4A69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Систематическая проработка конспектов занятий, учебной и специальной технической литературы </w:t>
            </w:r>
            <w:r w:rsidRPr="0048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 вопросам к параграфам, главам учебных пособий).</w:t>
            </w:r>
          </w:p>
        </w:tc>
        <w:tc>
          <w:tcPr>
            <w:tcW w:w="1639" w:type="dxa"/>
            <w:vMerge/>
          </w:tcPr>
          <w:p w14:paraId="528B8F81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4F0D24D9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33691950" w14:textId="77777777" w:rsidTr="00327B5B">
        <w:trPr>
          <w:trHeight w:val="300"/>
        </w:trPr>
        <w:tc>
          <w:tcPr>
            <w:tcW w:w="3059" w:type="dxa"/>
            <w:vMerge w:val="restart"/>
          </w:tcPr>
          <w:p w14:paraId="59DF469C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Тема 5. Организация запросов SQL</w:t>
            </w:r>
          </w:p>
        </w:tc>
        <w:tc>
          <w:tcPr>
            <w:tcW w:w="4867" w:type="dxa"/>
          </w:tcPr>
          <w:p w14:paraId="65A4ACA1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39" w:type="dxa"/>
            <w:vMerge w:val="restart"/>
          </w:tcPr>
          <w:p w14:paraId="797F9425" w14:textId="3CED6483" w:rsidR="00E400DA" w:rsidRPr="00E400DA" w:rsidRDefault="00484A69" w:rsidP="00ED7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C2B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9" w:type="dxa"/>
            <w:vMerge w:val="restart"/>
          </w:tcPr>
          <w:p w14:paraId="2E6352B8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ОК 1, ОК 2, ОК 4, ОК 5, ОК 9, ОК 10, ПК 11.1-11.6</w:t>
            </w:r>
          </w:p>
        </w:tc>
      </w:tr>
      <w:tr w:rsidR="00E400DA" w:rsidRPr="00E400DA" w14:paraId="7747A5B0" w14:textId="77777777" w:rsidTr="00327B5B">
        <w:trPr>
          <w:trHeight w:val="285"/>
        </w:trPr>
        <w:tc>
          <w:tcPr>
            <w:tcW w:w="3059" w:type="dxa"/>
            <w:vMerge/>
          </w:tcPr>
          <w:p w14:paraId="61FCDBF1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3C8E8A23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1. Основные понятия языка SQL. Синтаксис операторов, типы данных.</w:t>
            </w:r>
          </w:p>
        </w:tc>
        <w:tc>
          <w:tcPr>
            <w:tcW w:w="1639" w:type="dxa"/>
            <w:vMerge/>
          </w:tcPr>
          <w:p w14:paraId="43563589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5D5093EC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5F46DB7C" w14:textId="77777777" w:rsidTr="00327B5B">
        <w:trPr>
          <w:trHeight w:val="210"/>
        </w:trPr>
        <w:tc>
          <w:tcPr>
            <w:tcW w:w="3059" w:type="dxa"/>
            <w:vMerge/>
          </w:tcPr>
          <w:p w14:paraId="12AC52CB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77F0E0FA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2. Создание, модификация и удаление таблиц. Операторы манипулирования данными</w:t>
            </w:r>
          </w:p>
        </w:tc>
        <w:tc>
          <w:tcPr>
            <w:tcW w:w="1639" w:type="dxa"/>
            <w:vMerge/>
          </w:tcPr>
          <w:p w14:paraId="6EF3CF9A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1A703FA8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6DA20E6A" w14:textId="77777777" w:rsidTr="00327B5B">
        <w:trPr>
          <w:trHeight w:val="150"/>
        </w:trPr>
        <w:tc>
          <w:tcPr>
            <w:tcW w:w="3059" w:type="dxa"/>
            <w:vMerge/>
          </w:tcPr>
          <w:p w14:paraId="3C5EFA84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22BD64F5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3. Организация запросов на выборку данных при помощи языка SQL</w:t>
            </w:r>
          </w:p>
        </w:tc>
        <w:tc>
          <w:tcPr>
            <w:tcW w:w="1639" w:type="dxa"/>
            <w:vMerge/>
          </w:tcPr>
          <w:p w14:paraId="56D6DE06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0C106FEA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112FDD38" w14:textId="77777777" w:rsidTr="00327B5B">
        <w:trPr>
          <w:trHeight w:val="210"/>
        </w:trPr>
        <w:tc>
          <w:tcPr>
            <w:tcW w:w="3059" w:type="dxa"/>
            <w:vMerge/>
          </w:tcPr>
          <w:p w14:paraId="7D0FF15D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67AB7C89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4. Организация запросов на выборку данных при помощи языка SQL</w:t>
            </w:r>
          </w:p>
        </w:tc>
        <w:tc>
          <w:tcPr>
            <w:tcW w:w="1639" w:type="dxa"/>
            <w:vMerge/>
          </w:tcPr>
          <w:p w14:paraId="38D5886F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72DFDD0B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055ECCD4" w14:textId="77777777" w:rsidTr="00327B5B">
        <w:trPr>
          <w:trHeight w:val="105"/>
        </w:trPr>
        <w:tc>
          <w:tcPr>
            <w:tcW w:w="3059" w:type="dxa"/>
            <w:vMerge/>
          </w:tcPr>
          <w:p w14:paraId="7446684F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4C1C9D07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5. Сортировка и группировка данных в SQL</w:t>
            </w:r>
          </w:p>
        </w:tc>
        <w:tc>
          <w:tcPr>
            <w:tcW w:w="1639" w:type="dxa"/>
            <w:vMerge/>
          </w:tcPr>
          <w:p w14:paraId="00C0F8FA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061C43B9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4A69" w:rsidRPr="00E400DA" w14:paraId="2E67E0C6" w14:textId="77777777" w:rsidTr="00327B5B">
        <w:trPr>
          <w:trHeight w:val="105"/>
        </w:trPr>
        <w:tc>
          <w:tcPr>
            <w:tcW w:w="3059" w:type="dxa"/>
            <w:vMerge/>
          </w:tcPr>
          <w:p w14:paraId="20E49DF8" w14:textId="77777777" w:rsidR="00484A69" w:rsidRPr="00E400DA" w:rsidRDefault="00484A69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7D8CE917" w14:textId="77777777" w:rsidR="00484A69" w:rsidRPr="00484A69" w:rsidRDefault="00484A69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Выбор данных. Оператор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SELECT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Использование команд манипулирования данными.</w:t>
            </w:r>
          </w:p>
        </w:tc>
        <w:tc>
          <w:tcPr>
            <w:tcW w:w="1639" w:type="dxa"/>
            <w:vMerge/>
          </w:tcPr>
          <w:p w14:paraId="21D7165C" w14:textId="77777777" w:rsidR="00484A69" w:rsidRPr="00E400DA" w:rsidRDefault="00484A69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53819CC4" w14:textId="77777777" w:rsidR="00484A69" w:rsidRPr="00E400DA" w:rsidRDefault="00484A69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4A69" w:rsidRPr="00E400DA" w14:paraId="79742EAB" w14:textId="77777777" w:rsidTr="00327B5B">
        <w:trPr>
          <w:trHeight w:val="105"/>
        </w:trPr>
        <w:tc>
          <w:tcPr>
            <w:tcW w:w="3059" w:type="dxa"/>
            <w:vMerge/>
          </w:tcPr>
          <w:p w14:paraId="6226D00A" w14:textId="77777777" w:rsidR="00484A69" w:rsidRPr="00E400DA" w:rsidRDefault="00484A69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0607EDBF" w14:textId="77777777" w:rsidR="00484A69" w:rsidRDefault="00484A69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Представления в языке </w:t>
            </w: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SQL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Определение прав доступа пользователей к данным</w:t>
            </w:r>
          </w:p>
        </w:tc>
        <w:tc>
          <w:tcPr>
            <w:tcW w:w="1639" w:type="dxa"/>
            <w:vMerge/>
          </w:tcPr>
          <w:p w14:paraId="79387141" w14:textId="77777777" w:rsidR="00484A69" w:rsidRPr="00E400DA" w:rsidRDefault="00484A69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055DC5A6" w14:textId="77777777" w:rsidR="00484A69" w:rsidRPr="00E400DA" w:rsidRDefault="00484A69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2A6E6C1C" w14:textId="77777777" w:rsidTr="00327B5B">
        <w:trPr>
          <w:trHeight w:val="360"/>
        </w:trPr>
        <w:tc>
          <w:tcPr>
            <w:tcW w:w="3059" w:type="dxa"/>
            <w:vMerge/>
          </w:tcPr>
          <w:p w14:paraId="792F4D41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26B3AFA0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В том числе практических занятий</w:t>
            </w:r>
          </w:p>
        </w:tc>
        <w:tc>
          <w:tcPr>
            <w:tcW w:w="1639" w:type="dxa"/>
            <w:vMerge/>
          </w:tcPr>
          <w:p w14:paraId="56654E16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07718E58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7212" w:rsidRPr="00E400DA" w14:paraId="6AC92798" w14:textId="77777777" w:rsidTr="00327B5B">
        <w:trPr>
          <w:trHeight w:val="360"/>
        </w:trPr>
        <w:tc>
          <w:tcPr>
            <w:tcW w:w="3059" w:type="dxa"/>
            <w:vMerge/>
          </w:tcPr>
          <w:p w14:paraId="6936331B" w14:textId="77777777" w:rsidR="00ED7212" w:rsidRPr="00E400DA" w:rsidRDefault="00ED7212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5F5370D8" w14:textId="77777777" w:rsidR="00ED7212" w:rsidRPr="00E400DA" w:rsidRDefault="00ED7212" w:rsidP="00ED7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Л.Р. № 11 </w:t>
            </w: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Создание меню различных видов. Модификация и управление меню.</w:t>
            </w:r>
          </w:p>
          <w:p w14:paraId="1F1CE6BD" w14:textId="77777777" w:rsidR="00ED7212" w:rsidRPr="00E400DA" w:rsidRDefault="00ED7212" w:rsidP="00ED7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Л.Р. № 12 </w:t>
            </w: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Создание рабочих и системных окон. Добавление элементов управления рабочим окном</w:t>
            </w:r>
          </w:p>
          <w:p w14:paraId="32CC9317" w14:textId="77777777" w:rsidR="00ED7212" w:rsidRPr="00E400DA" w:rsidRDefault="00ED7212" w:rsidP="00ED7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Л.Р. №13 </w:t>
            </w: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Создание файла проекта базы данных. Создание интерфейса входной формы. Использование исполняемого файла проекта БД, приемы создания и управления.</w:t>
            </w:r>
          </w:p>
          <w:p w14:paraId="6D339632" w14:textId="77777777" w:rsidR="00ED7212" w:rsidRPr="00E400DA" w:rsidRDefault="00ED7212" w:rsidP="00ED7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Л.Р. №14 </w:t>
            </w: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Создание формы. Управление внешним видом формы.</w:t>
            </w:r>
          </w:p>
          <w:p w14:paraId="6F15E8E2" w14:textId="77777777" w:rsidR="00ED7212" w:rsidRPr="00E400DA" w:rsidRDefault="00ED7212" w:rsidP="00ED7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Л.Р. №15 </w:t>
            </w: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Задание значений и ограничений поля. Проверка введенного в поле значения. Отображение данных числового типа и типа дата</w:t>
            </w:r>
          </w:p>
          <w:p w14:paraId="36941585" w14:textId="77777777" w:rsidR="00ED7212" w:rsidRPr="00E400DA" w:rsidRDefault="00ED7212" w:rsidP="00ED7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Л.Р. №16 </w:t>
            </w: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модификация таблиц БД. Выборка данных из БД. Модификация содержимого БД.Обработка транзакций. </w:t>
            </w:r>
            <w:r w:rsidRPr="00E400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Использование функций защиты для БД.</w:t>
            </w:r>
          </w:p>
        </w:tc>
        <w:tc>
          <w:tcPr>
            <w:tcW w:w="1639" w:type="dxa"/>
            <w:vMerge/>
          </w:tcPr>
          <w:p w14:paraId="6A0A6D0D" w14:textId="77777777" w:rsidR="00ED7212" w:rsidRPr="00E400DA" w:rsidRDefault="00ED7212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2D066E7B" w14:textId="77777777" w:rsidR="00ED7212" w:rsidRPr="00E400DA" w:rsidRDefault="00ED7212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7E6D45AF" w14:textId="77777777" w:rsidTr="00327B5B">
        <w:trPr>
          <w:trHeight w:val="195"/>
        </w:trPr>
        <w:tc>
          <w:tcPr>
            <w:tcW w:w="3059" w:type="dxa"/>
            <w:vMerge/>
          </w:tcPr>
          <w:p w14:paraId="4200D3ED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14:paraId="34CEFF8B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639" w:type="dxa"/>
            <w:vMerge/>
          </w:tcPr>
          <w:p w14:paraId="042E462D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  <w:vMerge/>
          </w:tcPr>
          <w:p w14:paraId="7E46D52E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4B4F6C85" w14:textId="77777777" w:rsidTr="00327B5B">
        <w:tc>
          <w:tcPr>
            <w:tcW w:w="7926" w:type="dxa"/>
            <w:gridSpan w:val="2"/>
          </w:tcPr>
          <w:p w14:paraId="41175411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  <w:r w:rsidR="00BC4592">
              <w:rPr>
                <w:rFonts w:ascii="Times New Roman" w:hAnsi="Times New Roman" w:cs="Times New Roman"/>
                <w:sz w:val="28"/>
                <w:szCs w:val="28"/>
              </w:rPr>
              <w:t xml:space="preserve"> в форме экзамена</w:t>
            </w:r>
          </w:p>
        </w:tc>
        <w:tc>
          <w:tcPr>
            <w:tcW w:w="1639" w:type="dxa"/>
          </w:tcPr>
          <w:p w14:paraId="3700F601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9" w:type="dxa"/>
          </w:tcPr>
          <w:p w14:paraId="3AEA586F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4A69" w:rsidRPr="00E400DA" w14:paraId="7A193B59" w14:textId="77777777" w:rsidTr="00327B5B">
        <w:tc>
          <w:tcPr>
            <w:tcW w:w="7926" w:type="dxa"/>
            <w:gridSpan w:val="2"/>
          </w:tcPr>
          <w:p w14:paraId="41030E1F" w14:textId="77777777" w:rsidR="00484A69" w:rsidRPr="00E400DA" w:rsidRDefault="00484A69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639" w:type="dxa"/>
          </w:tcPr>
          <w:p w14:paraId="2D419301" w14:textId="0CE9FEA0" w:rsidR="00484A69" w:rsidRPr="00E400DA" w:rsidRDefault="008C2BC4" w:rsidP="0048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9" w:type="dxa"/>
          </w:tcPr>
          <w:p w14:paraId="47B15BBD" w14:textId="77777777" w:rsidR="00484A69" w:rsidRPr="00E400DA" w:rsidRDefault="00484A69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DA" w:rsidRPr="00E400DA" w14:paraId="189CB376" w14:textId="77777777" w:rsidTr="00327B5B">
        <w:tc>
          <w:tcPr>
            <w:tcW w:w="7926" w:type="dxa"/>
            <w:gridSpan w:val="2"/>
          </w:tcPr>
          <w:p w14:paraId="3506AF6E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639" w:type="dxa"/>
          </w:tcPr>
          <w:p w14:paraId="5C84F097" w14:textId="000B8E7D" w:rsidR="00E400DA" w:rsidRPr="00E400DA" w:rsidRDefault="007879E1" w:rsidP="00ED7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319" w:type="dxa"/>
          </w:tcPr>
          <w:p w14:paraId="730EC4B1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E9D84C4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  <w:sectPr w:rsidR="00E400DA" w:rsidRPr="00E400DA" w:rsidSect="00327B5B">
          <w:pgSz w:w="16838" w:h="11906" w:orient="landscape"/>
          <w:pgMar w:top="851" w:right="1134" w:bottom="425" w:left="1134" w:header="709" w:footer="709" w:gutter="0"/>
          <w:cols w:space="708"/>
          <w:docGrid w:linePitch="360"/>
        </w:sectPr>
      </w:pPr>
    </w:p>
    <w:p w14:paraId="0BFB3750" w14:textId="77777777" w:rsidR="00E400DA" w:rsidRPr="004B24A4" w:rsidRDefault="00E400DA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4A4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ПРОГРАММЫ УЧЕБНОЙ ДИСЦИПЛИНЫ</w:t>
      </w:r>
      <w:r w:rsidR="004B24A4">
        <w:rPr>
          <w:rFonts w:ascii="Times New Roman" w:hAnsi="Times New Roman" w:cs="Times New Roman"/>
          <w:b/>
          <w:sz w:val="28"/>
          <w:szCs w:val="28"/>
        </w:rPr>
        <w:t xml:space="preserve"> «ОП.08. ОСНО</w:t>
      </w:r>
      <w:r w:rsidRPr="004B24A4">
        <w:rPr>
          <w:rFonts w:ascii="Times New Roman" w:hAnsi="Times New Roman" w:cs="Times New Roman"/>
          <w:b/>
          <w:sz w:val="28"/>
          <w:szCs w:val="28"/>
        </w:rPr>
        <w:t>ВЫ ПРОЕКТИРОВАНИЯ БАЗ ДАННЫХ»</w:t>
      </w:r>
    </w:p>
    <w:p w14:paraId="3F859EF3" w14:textId="77777777" w:rsidR="00E400DA" w:rsidRPr="004B24A4" w:rsidRDefault="00E400DA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4A4">
        <w:rPr>
          <w:rFonts w:ascii="Times New Roman" w:hAnsi="Times New Roman" w:cs="Times New Roman"/>
          <w:b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042FB489" w14:textId="77777777" w:rsidR="004B24A4" w:rsidRPr="004B24A4" w:rsidRDefault="004B24A4" w:rsidP="004B24A4">
      <w:pPr>
        <w:pStyle w:val="6"/>
        <w:numPr>
          <w:ilvl w:val="0"/>
          <w:numId w:val="2"/>
        </w:numPr>
        <w:shd w:val="clear" w:color="auto" w:fill="auto"/>
        <w:tabs>
          <w:tab w:val="left" w:pos="731"/>
        </w:tabs>
        <w:spacing w:before="0" w:after="0" w:line="360" w:lineRule="auto"/>
        <w:ind w:hanging="720"/>
        <w:jc w:val="left"/>
        <w:rPr>
          <w:sz w:val="28"/>
          <w:szCs w:val="28"/>
        </w:rPr>
      </w:pPr>
      <w:r w:rsidRPr="004B24A4">
        <w:rPr>
          <w:rStyle w:val="0pt"/>
          <w:sz w:val="28"/>
          <w:szCs w:val="28"/>
        </w:rPr>
        <w:t xml:space="preserve">Автоматизированные рабочие места на 12-15 обучающихся (процессор не ниже </w:t>
      </w:r>
      <w:r w:rsidRPr="004B24A4">
        <w:rPr>
          <w:rStyle w:val="0pt"/>
          <w:sz w:val="28"/>
          <w:szCs w:val="28"/>
          <w:lang w:val="en-US"/>
        </w:rPr>
        <w:t>Corei</w:t>
      </w:r>
      <w:r w:rsidRPr="004B24A4">
        <w:rPr>
          <w:rStyle w:val="0pt"/>
          <w:sz w:val="28"/>
          <w:szCs w:val="28"/>
        </w:rPr>
        <w:t>3, оперативная память объемом не менее 8 Гб) или аналоги;</w:t>
      </w:r>
    </w:p>
    <w:p w14:paraId="352DA098" w14:textId="77777777" w:rsidR="004B24A4" w:rsidRPr="004B24A4" w:rsidRDefault="004B24A4" w:rsidP="004B24A4">
      <w:pPr>
        <w:pStyle w:val="6"/>
        <w:numPr>
          <w:ilvl w:val="0"/>
          <w:numId w:val="2"/>
        </w:numPr>
        <w:shd w:val="clear" w:color="auto" w:fill="auto"/>
        <w:tabs>
          <w:tab w:val="left" w:pos="731"/>
        </w:tabs>
        <w:spacing w:before="0" w:after="0" w:line="360" w:lineRule="auto"/>
        <w:ind w:hanging="720"/>
        <w:jc w:val="left"/>
        <w:rPr>
          <w:sz w:val="28"/>
          <w:szCs w:val="28"/>
        </w:rPr>
      </w:pPr>
      <w:r w:rsidRPr="004B24A4">
        <w:rPr>
          <w:rStyle w:val="0pt"/>
          <w:sz w:val="28"/>
          <w:szCs w:val="28"/>
        </w:rPr>
        <w:t xml:space="preserve">Автоматизированное рабочее место преподавателя (процессор не ниже </w:t>
      </w:r>
      <w:r w:rsidRPr="004B24A4">
        <w:rPr>
          <w:rStyle w:val="0pt"/>
          <w:sz w:val="28"/>
          <w:szCs w:val="28"/>
          <w:lang w:val="en-US"/>
        </w:rPr>
        <w:t>Corei</w:t>
      </w:r>
      <w:r w:rsidRPr="004B24A4">
        <w:rPr>
          <w:rStyle w:val="0pt"/>
          <w:sz w:val="28"/>
          <w:szCs w:val="28"/>
        </w:rPr>
        <w:t>3, оперативная память объемом не менее 8 Гб) или аналоги;</w:t>
      </w:r>
    </w:p>
    <w:p w14:paraId="3276C33B" w14:textId="77777777" w:rsidR="004B24A4" w:rsidRPr="004B24A4" w:rsidRDefault="004B24A4" w:rsidP="004B24A4">
      <w:pPr>
        <w:pStyle w:val="6"/>
        <w:numPr>
          <w:ilvl w:val="0"/>
          <w:numId w:val="2"/>
        </w:numPr>
        <w:shd w:val="clear" w:color="auto" w:fill="auto"/>
        <w:tabs>
          <w:tab w:val="left" w:pos="731"/>
        </w:tabs>
        <w:spacing w:before="0" w:after="0" w:line="360" w:lineRule="auto"/>
        <w:ind w:hanging="720"/>
        <w:jc w:val="left"/>
        <w:rPr>
          <w:sz w:val="28"/>
          <w:szCs w:val="28"/>
        </w:rPr>
      </w:pPr>
      <w:r w:rsidRPr="004B24A4">
        <w:rPr>
          <w:rStyle w:val="0pt"/>
          <w:sz w:val="28"/>
          <w:szCs w:val="28"/>
        </w:rPr>
        <w:t>Сервер в лаборатории (8-х ядерный процессор с частотой не менее 3 ГГц, опера</w:t>
      </w:r>
      <w:r w:rsidRPr="004B24A4">
        <w:rPr>
          <w:rStyle w:val="0pt"/>
          <w:sz w:val="28"/>
          <w:szCs w:val="28"/>
        </w:rPr>
        <w:softHyphen/>
        <w:t xml:space="preserve">тивная память объемом не менее 16 Гб, жесткие диски общим объемом не менее 1 Тб, программное обеспечение: </w:t>
      </w:r>
      <w:r w:rsidRPr="004B24A4">
        <w:rPr>
          <w:rStyle w:val="0pt"/>
          <w:sz w:val="28"/>
          <w:szCs w:val="28"/>
          <w:lang w:val="en-US"/>
        </w:rPr>
        <w:t>WindowsServer</w:t>
      </w:r>
      <w:r w:rsidRPr="004B24A4">
        <w:rPr>
          <w:rStyle w:val="0pt"/>
          <w:sz w:val="28"/>
          <w:szCs w:val="28"/>
        </w:rPr>
        <w:t xml:space="preserve"> 2012 или более новая версия) или выделение аналогичного по характеристикам виртуального сервера из общей фер</w:t>
      </w:r>
      <w:r w:rsidRPr="004B24A4">
        <w:rPr>
          <w:rStyle w:val="0pt"/>
          <w:sz w:val="28"/>
          <w:szCs w:val="28"/>
        </w:rPr>
        <w:softHyphen/>
        <w:t>мы серверов</w:t>
      </w:r>
    </w:p>
    <w:p w14:paraId="112C8A60" w14:textId="77777777" w:rsidR="004B24A4" w:rsidRPr="004B24A4" w:rsidRDefault="004B24A4" w:rsidP="004B24A4">
      <w:pPr>
        <w:pStyle w:val="6"/>
        <w:numPr>
          <w:ilvl w:val="0"/>
          <w:numId w:val="2"/>
        </w:numPr>
        <w:shd w:val="clear" w:color="auto" w:fill="auto"/>
        <w:tabs>
          <w:tab w:val="left" w:pos="731"/>
        </w:tabs>
        <w:spacing w:before="0" w:after="0" w:line="360" w:lineRule="auto"/>
        <w:ind w:hanging="720"/>
        <w:jc w:val="both"/>
        <w:rPr>
          <w:sz w:val="28"/>
          <w:szCs w:val="28"/>
        </w:rPr>
      </w:pPr>
      <w:r w:rsidRPr="004B24A4">
        <w:rPr>
          <w:rStyle w:val="0pt"/>
          <w:sz w:val="28"/>
          <w:szCs w:val="28"/>
        </w:rPr>
        <w:t>Проектор и экран;</w:t>
      </w:r>
    </w:p>
    <w:p w14:paraId="74C5337A" w14:textId="77777777" w:rsidR="004B24A4" w:rsidRPr="004B24A4" w:rsidRDefault="004B24A4" w:rsidP="004B24A4">
      <w:pPr>
        <w:pStyle w:val="6"/>
        <w:numPr>
          <w:ilvl w:val="0"/>
          <w:numId w:val="2"/>
        </w:numPr>
        <w:shd w:val="clear" w:color="auto" w:fill="auto"/>
        <w:tabs>
          <w:tab w:val="left" w:pos="731"/>
        </w:tabs>
        <w:spacing w:before="0" w:after="0" w:line="360" w:lineRule="auto"/>
        <w:ind w:hanging="720"/>
        <w:jc w:val="both"/>
        <w:rPr>
          <w:sz w:val="28"/>
          <w:szCs w:val="28"/>
        </w:rPr>
      </w:pPr>
      <w:r w:rsidRPr="004B24A4">
        <w:rPr>
          <w:rStyle w:val="0pt"/>
          <w:sz w:val="28"/>
          <w:szCs w:val="28"/>
        </w:rPr>
        <w:t>Маркерная доска;</w:t>
      </w:r>
    </w:p>
    <w:p w14:paraId="4C54CEC6" w14:textId="77777777" w:rsidR="004B24A4" w:rsidRPr="004B24A4" w:rsidRDefault="004B24A4" w:rsidP="004B24A4">
      <w:pPr>
        <w:pStyle w:val="6"/>
        <w:numPr>
          <w:ilvl w:val="0"/>
          <w:numId w:val="2"/>
        </w:numPr>
        <w:shd w:val="clear" w:color="auto" w:fill="auto"/>
        <w:tabs>
          <w:tab w:val="left" w:pos="731"/>
        </w:tabs>
        <w:spacing w:before="0" w:after="0" w:line="360" w:lineRule="auto"/>
        <w:ind w:hanging="720"/>
        <w:jc w:val="left"/>
        <w:rPr>
          <w:sz w:val="28"/>
          <w:szCs w:val="28"/>
        </w:rPr>
      </w:pPr>
      <w:r w:rsidRPr="004B24A4">
        <w:rPr>
          <w:rStyle w:val="0pt"/>
          <w:sz w:val="28"/>
          <w:szCs w:val="28"/>
        </w:rPr>
        <w:t>Программное обеспечение общего и профессионального назначения, в том числе включающее в себя следующее ПО:</w:t>
      </w:r>
    </w:p>
    <w:p w14:paraId="6C8D5AB8" w14:textId="77777777" w:rsidR="004B24A4" w:rsidRPr="004B24A4" w:rsidRDefault="004B24A4" w:rsidP="004B24A4">
      <w:pPr>
        <w:pStyle w:val="6"/>
        <w:numPr>
          <w:ilvl w:val="3"/>
          <w:numId w:val="2"/>
        </w:numPr>
        <w:shd w:val="clear" w:color="auto" w:fill="auto"/>
        <w:spacing w:before="0" w:after="0" w:line="360" w:lineRule="auto"/>
        <w:ind w:left="720" w:hanging="720"/>
        <w:jc w:val="left"/>
        <w:rPr>
          <w:sz w:val="28"/>
          <w:szCs w:val="28"/>
          <w:lang w:val="en-US"/>
        </w:rPr>
      </w:pPr>
      <w:r w:rsidRPr="004B24A4">
        <w:rPr>
          <w:rStyle w:val="0pt"/>
          <w:sz w:val="28"/>
          <w:szCs w:val="28"/>
          <w:lang w:val="en-US"/>
        </w:rPr>
        <w:t>EclipseIDEforJavaEEDevelopers, .NETFrameworkJDK 8, Micro- softSQLServerExpressEdition, MicrosoftVisioProfessional, MicrosoftVi- sualStudio, MySQLInstallerforWindows, NetBeans, SQLServerManage- mentStudio, MicrosoftSQLServerJavaConnector, AndroidStudio, Intelli- JIDEA.</w:t>
      </w:r>
    </w:p>
    <w:p w14:paraId="05DE280D" w14:textId="77777777" w:rsidR="00E400DA" w:rsidRPr="004B24A4" w:rsidRDefault="00E400DA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4A4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14:paraId="36B34115" w14:textId="77777777" w:rsidR="00E400DA" w:rsidRPr="00E400DA" w:rsidRDefault="00E400DA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0DA">
        <w:rPr>
          <w:rFonts w:ascii="Times New Roman" w:hAnsi="Times New Roman" w:cs="Times New Roman"/>
          <w:sz w:val="28"/>
          <w:szCs w:val="28"/>
        </w:rPr>
        <w:t>3.2.1. Печатные издания</w:t>
      </w:r>
    </w:p>
    <w:p w14:paraId="15D48B9D" w14:textId="7AA06072" w:rsidR="00E400DA" w:rsidRPr="00D2299B" w:rsidRDefault="00E400DA" w:rsidP="00D2299B">
      <w:pPr>
        <w:pStyle w:val="a5"/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99B">
        <w:rPr>
          <w:rFonts w:ascii="Times New Roman" w:hAnsi="Times New Roman" w:cs="Times New Roman"/>
          <w:sz w:val="28"/>
          <w:szCs w:val="28"/>
        </w:rPr>
        <w:t>Федорова Г.Н. Основы проектирования баз</w:t>
      </w:r>
      <w:r w:rsidR="003A5DA8">
        <w:rPr>
          <w:rFonts w:ascii="Times New Roman" w:hAnsi="Times New Roman" w:cs="Times New Roman"/>
          <w:sz w:val="28"/>
          <w:szCs w:val="28"/>
        </w:rPr>
        <w:t xml:space="preserve"> данных. -М.: ОИЦ «Академия» 202</w:t>
      </w:r>
      <w:r w:rsidR="008C2BC4">
        <w:rPr>
          <w:rFonts w:ascii="Times New Roman" w:hAnsi="Times New Roman" w:cs="Times New Roman"/>
          <w:sz w:val="28"/>
          <w:szCs w:val="28"/>
        </w:rPr>
        <w:t>1</w:t>
      </w:r>
      <w:r w:rsidRPr="00D2299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5FCB65E" w14:textId="379D26F2" w:rsidR="00D2299B" w:rsidRPr="0052706E" w:rsidRDefault="00D2299B" w:rsidP="00D2299B">
      <w:pPr>
        <w:numPr>
          <w:ilvl w:val="0"/>
          <w:numId w:val="4"/>
        </w:numPr>
        <w:tabs>
          <w:tab w:val="left" w:pos="720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706E">
        <w:rPr>
          <w:rFonts w:ascii="Times New Roman" w:eastAsia="Times New Roman" w:hAnsi="Times New Roman" w:cs="Times New Roman"/>
          <w:sz w:val="24"/>
        </w:rPr>
        <w:lastRenderedPageBreak/>
        <w:t>Илюшечкин, В.М. Основы использования и проектирования баз данных: учебник /</w:t>
      </w:r>
      <w:r w:rsidR="003A5DA8">
        <w:rPr>
          <w:rFonts w:ascii="Times New Roman" w:eastAsia="Times New Roman" w:hAnsi="Times New Roman" w:cs="Times New Roman"/>
          <w:sz w:val="24"/>
        </w:rPr>
        <w:t xml:space="preserve"> В.М.Илюшечкин. – М.: Юрайт, 202</w:t>
      </w:r>
      <w:r w:rsidR="008C2BC4">
        <w:rPr>
          <w:rFonts w:ascii="Times New Roman" w:eastAsia="Times New Roman" w:hAnsi="Times New Roman" w:cs="Times New Roman"/>
          <w:sz w:val="24"/>
        </w:rPr>
        <w:t>2</w:t>
      </w:r>
      <w:r w:rsidRPr="0052706E">
        <w:rPr>
          <w:rFonts w:ascii="Times New Roman" w:eastAsia="Times New Roman" w:hAnsi="Times New Roman" w:cs="Times New Roman"/>
          <w:sz w:val="24"/>
        </w:rPr>
        <w:t>. – 21</w:t>
      </w:r>
      <w:r w:rsidR="003A5DA8">
        <w:rPr>
          <w:rFonts w:ascii="Times New Roman" w:eastAsia="Times New Roman" w:hAnsi="Times New Roman" w:cs="Times New Roman"/>
          <w:sz w:val="24"/>
        </w:rPr>
        <w:t>3</w:t>
      </w:r>
      <w:r w:rsidRPr="0052706E">
        <w:rPr>
          <w:rFonts w:ascii="Times New Roman" w:eastAsia="Times New Roman" w:hAnsi="Times New Roman" w:cs="Times New Roman"/>
          <w:sz w:val="24"/>
        </w:rPr>
        <w:t xml:space="preserve"> с.</w:t>
      </w:r>
    </w:p>
    <w:p w14:paraId="1AECEDB2" w14:textId="77777777" w:rsidR="00D2299B" w:rsidRPr="0052706E" w:rsidRDefault="00D2299B" w:rsidP="00D2299B">
      <w:pPr>
        <w:spacing w:line="26" w:lineRule="exact"/>
        <w:jc w:val="both"/>
        <w:rPr>
          <w:rFonts w:ascii="Times New Roman" w:eastAsia="Times New Roman" w:hAnsi="Times New Roman" w:cs="Times New Roman"/>
          <w:sz w:val="24"/>
        </w:rPr>
      </w:pPr>
    </w:p>
    <w:p w14:paraId="0E678C53" w14:textId="77777777" w:rsidR="00D2299B" w:rsidRPr="0052706E" w:rsidRDefault="00D2299B" w:rsidP="00D2299B">
      <w:pPr>
        <w:numPr>
          <w:ilvl w:val="0"/>
          <w:numId w:val="4"/>
        </w:numPr>
        <w:tabs>
          <w:tab w:val="left" w:pos="720"/>
        </w:tabs>
        <w:spacing w:after="0" w:line="266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706E">
        <w:rPr>
          <w:rFonts w:ascii="Times New Roman" w:eastAsia="Times New Roman" w:hAnsi="Times New Roman" w:cs="Times New Roman"/>
          <w:sz w:val="24"/>
        </w:rPr>
        <w:t>Федорова, Г.Н. Основы проектирования баз данных: учебное пособие для студ. учреждений сред. проф. образования / Г.Н. Федорова. – М.: Издательский центр</w:t>
      </w:r>
      <w:r w:rsidR="003A5DA8">
        <w:rPr>
          <w:rFonts w:ascii="Times New Roman" w:eastAsia="Times New Roman" w:hAnsi="Times New Roman" w:cs="Times New Roman"/>
          <w:sz w:val="24"/>
        </w:rPr>
        <w:t xml:space="preserve"> </w:t>
      </w:r>
    </w:p>
    <w:p w14:paraId="357F0AA5" w14:textId="77777777" w:rsidR="00D2299B" w:rsidRPr="0052706E" w:rsidRDefault="00D2299B" w:rsidP="00D2299B">
      <w:pPr>
        <w:spacing w:line="12" w:lineRule="exact"/>
        <w:jc w:val="both"/>
        <w:rPr>
          <w:rFonts w:ascii="Times New Roman" w:eastAsia="Times New Roman" w:hAnsi="Times New Roman" w:cs="Times New Roman"/>
          <w:sz w:val="24"/>
        </w:rPr>
      </w:pPr>
    </w:p>
    <w:p w14:paraId="65C82226" w14:textId="4C4AC49E" w:rsidR="00D2299B" w:rsidRDefault="003A5DA8" w:rsidP="003A5DA8">
      <w:pPr>
        <w:pStyle w:val="a5"/>
        <w:spacing w:line="0" w:lineRule="atLeast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«Академия», 202</w:t>
      </w:r>
      <w:r w:rsidR="008C2BC4">
        <w:rPr>
          <w:rFonts w:ascii="Times New Roman" w:eastAsia="Times New Roman" w:hAnsi="Times New Roman" w:cs="Times New Roman"/>
          <w:sz w:val="24"/>
        </w:rPr>
        <w:t>1</w:t>
      </w:r>
      <w:r w:rsidR="00D2299B" w:rsidRPr="00D2299B">
        <w:rPr>
          <w:rFonts w:ascii="Times New Roman" w:eastAsia="Times New Roman" w:hAnsi="Times New Roman" w:cs="Times New Roman"/>
          <w:sz w:val="24"/>
        </w:rPr>
        <w:t>. – 224 с.</w:t>
      </w:r>
    </w:p>
    <w:p w14:paraId="49D2ED36" w14:textId="77777777" w:rsidR="003A5DA8" w:rsidRDefault="003A5DA8" w:rsidP="003A5DA8">
      <w:pPr>
        <w:pStyle w:val="a5"/>
        <w:spacing w:line="0" w:lineRule="atLeast"/>
        <w:jc w:val="both"/>
        <w:rPr>
          <w:rFonts w:ascii="Times New Roman" w:eastAsia="Times New Roman" w:hAnsi="Times New Roman" w:cs="Times New Roman"/>
          <w:sz w:val="24"/>
        </w:rPr>
      </w:pPr>
    </w:p>
    <w:p w14:paraId="3BE30F8D" w14:textId="77777777" w:rsidR="003A5DA8" w:rsidRDefault="003A5DA8" w:rsidP="003A5DA8">
      <w:pPr>
        <w:pStyle w:val="a5"/>
        <w:spacing w:line="0" w:lineRule="atLeast"/>
        <w:jc w:val="both"/>
        <w:rPr>
          <w:rFonts w:ascii="Times New Roman" w:eastAsia="Times New Roman" w:hAnsi="Times New Roman" w:cs="Times New Roman"/>
          <w:sz w:val="24"/>
        </w:rPr>
      </w:pPr>
    </w:p>
    <w:p w14:paraId="10D87363" w14:textId="160C7380" w:rsidR="003A5DA8" w:rsidRPr="00D2299B" w:rsidRDefault="003A5DA8" w:rsidP="003A5DA8">
      <w:pPr>
        <w:pStyle w:val="a5"/>
        <w:numPr>
          <w:ilvl w:val="0"/>
          <w:numId w:val="4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Р.А. Жуков Базы данных</w:t>
      </w:r>
      <w:r w:rsidR="00EA2449">
        <w:rPr>
          <w:rFonts w:ascii="Times New Roman" w:eastAsia="Times New Roman" w:hAnsi="Times New Roman" w:cs="Times New Roman"/>
          <w:sz w:val="24"/>
        </w:rPr>
        <w:t>. Учебное-методическое пособие. Изд. Директмедиа Паблишинг, 20</w:t>
      </w:r>
      <w:r w:rsidR="008C2BC4">
        <w:rPr>
          <w:rFonts w:ascii="Times New Roman" w:eastAsia="Times New Roman" w:hAnsi="Times New Roman" w:cs="Times New Roman"/>
          <w:sz w:val="24"/>
        </w:rPr>
        <w:t>21</w:t>
      </w:r>
      <w:r w:rsidR="00EA2449">
        <w:rPr>
          <w:rFonts w:ascii="Times New Roman" w:eastAsia="Times New Roman" w:hAnsi="Times New Roman" w:cs="Times New Roman"/>
          <w:sz w:val="24"/>
        </w:rPr>
        <w:t>-178 с.</w:t>
      </w:r>
    </w:p>
    <w:p w14:paraId="5ACF444D" w14:textId="77777777" w:rsidR="00D2299B" w:rsidRPr="0052706E" w:rsidRDefault="00D2299B" w:rsidP="00D2299B">
      <w:pPr>
        <w:spacing w:line="200" w:lineRule="exact"/>
        <w:jc w:val="both"/>
        <w:rPr>
          <w:rFonts w:ascii="Times New Roman" w:eastAsia="Times New Roman" w:hAnsi="Times New Roman" w:cs="Times New Roman"/>
          <w:sz w:val="24"/>
        </w:rPr>
      </w:pPr>
    </w:p>
    <w:p w14:paraId="5C7C25AC" w14:textId="77777777" w:rsidR="00D2299B" w:rsidRDefault="00D2299B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BE2050" w14:textId="77777777" w:rsidR="00484A69" w:rsidRDefault="00484A69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5EA54F6" w14:textId="77777777" w:rsidR="00484A69" w:rsidRDefault="00484A69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9CA282C" w14:textId="77777777" w:rsidR="00484A69" w:rsidRDefault="00484A69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B7412C6" w14:textId="77777777" w:rsidR="00484A69" w:rsidRDefault="00484A69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F011A42" w14:textId="77777777" w:rsidR="00484A69" w:rsidRDefault="00484A69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8593823" w14:textId="77777777" w:rsidR="00484A69" w:rsidRDefault="00484A69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1CB4865" w14:textId="77777777" w:rsidR="00484A69" w:rsidRDefault="00484A69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EA50E93" w14:textId="77777777" w:rsidR="00484A69" w:rsidRDefault="00484A69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D2D0CF8" w14:textId="77777777" w:rsidR="00484A69" w:rsidRDefault="00484A69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5771B1" w14:textId="77777777" w:rsidR="00484A69" w:rsidRDefault="00484A69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9B166D8" w14:textId="77777777" w:rsidR="00484A69" w:rsidRDefault="00484A69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5C35A9D" w14:textId="77777777" w:rsidR="00484A69" w:rsidRDefault="00484A69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2781353" w14:textId="77777777" w:rsidR="00484A69" w:rsidRDefault="00484A69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8A2C46" w14:textId="77777777" w:rsidR="00484A69" w:rsidRDefault="00484A69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6D13A18" w14:textId="77777777" w:rsidR="00484A69" w:rsidRDefault="00484A69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AE7B32" w14:textId="77777777" w:rsidR="00484A69" w:rsidRDefault="00484A69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7B8E3CA" w14:textId="77777777" w:rsidR="00484A69" w:rsidRDefault="00484A69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077FD1" w14:textId="77777777" w:rsidR="00484A69" w:rsidRDefault="00484A69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9BF610C" w14:textId="77777777" w:rsidR="00484A69" w:rsidRDefault="00484A69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DFAE764" w14:textId="77777777" w:rsidR="00484A69" w:rsidRDefault="00484A69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8BE5F5" w14:textId="77777777" w:rsidR="00484A69" w:rsidRDefault="00484A69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B01C0F3" w14:textId="77777777" w:rsidR="00484A69" w:rsidRDefault="00484A69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D53CEB1" w14:textId="77777777" w:rsidR="004B24A4" w:rsidRPr="004B24A4" w:rsidRDefault="004B24A4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4A4">
        <w:rPr>
          <w:rFonts w:ascii="Times New Roman" w:hAnsi="Times New Roman" w:cs="Times New Roman"/>
          <w:b/>
          <w:sz w:val="28"/>
          <w:szCs w:val="28"/>
        </w:rPr>
        <w:t>4. КОНТРОЛЬ И ОЦЕНКА РЕЗУЛЬТАТОВ ОСВОЕНИЯ УЧЕБНОЙ ДИСЦИПЛИНЫ «ОП</w:t>
      </w:r>
      <w:r>
        <w:rPr>
          <w:rFonts w:ascii="Times New Roman" w:hAnsi="Times New Roman" w:cs="Times New Roman"/>
          <w:b/>
          <w:sz w:val="28"/>
          <w:szCs w:val="28"/>
        </w:rPr>
        <w:t>.08. ОСНО</w:t>
      </w:r>
      <w:r w:rsidRPr="004B24A4">
        <w:rPr>
          <w:rFonts w:ascii="Times New Roman" w:hAnsi="Times New Roman" w:cs="Times New Roman"/>
          <w:b/>
          <w:sz w:val="28"/>
          <w:szCs w:val="28"/>
        </w:rPr>
        <w:t>ВЫ ПРОЕКТИРОВАНИЯ БАЗ ДАННЫХ»</w:t>
      </w:r>
    </w:p>
    <w:p w14:paraId="732D40C7" w14:textId="77777777" w:rsidR="004B24A4" w:rsidRDefault="004B24A4" w:rsidP="004B24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134" w:type="dxa"/>
        <w:tblLook w:val="04A0" w:firstRow="1" w:lastRow="0" w:firstColumn="1" w:lastColumn="0" w:noHBand="0" w:noVBand="1"/>
      </w:tblPr>
      <w:tblGrid>
        <w:gridCol w:w="2718"/>
        <w:gridCol w:w="3147"/>
        <w:gridCol w:w="2346"/>
      </w:tblGrid>
      <w:tr w:rsidR="00E400DA" w:rsidRPr="00E400DA" w14:paraId="3CBD747D" w14:textId="77777777" w:rsidTr="004B24A4">
        <w:tc>
          <w:tcPr>
            <w:tcW w:w="2718" w:type="dxa"/>
          </w:tcPr>
          <w:p w14:paraId="2A1B0263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Результаты обучения</w:t>
            </w:r>
          </w:p>
        </w:tc>
        <w:tc>
          <w:tcPr>
            <w:tcW w:w="3147" w:type="dxa"/>
          </w:tcPr>
          <w:p w14:paraId="69375F9D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2346" w:type="dxa"/>
          </w:tcPr>
          <w:p w14:paraId="0C5BE719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Формы и методы оценки</w:t>
            </w:r>
          </w:p>
        </w:tc>
      </w:tr>
      <w:tr w:rsidR="00E400DA" w:rsidRPr="00E400DA" w14:paraId="137C1676" w14:textId="77777777" w:rsidTr="004B24A4">
        <w:trPr>
          <w:trHeight w:val="2940"/>
        </w:trPr>
        <w:tc>
          <w:tcPr>
            <w:tcW w:w="2718" w:type="dxa"/>
          </w:tcPr>
          <w:p w14:paraId="4B2AA10C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Перечень умений, осваиваемых в рамках дисциплины:</w:t>
            </w:r>
          </w:p>
          <w:p w14:paraId="3D7127B2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- проектировать реляционную базу данных;</w:t>
            </w:r>
          </w:p>
          <w:p w14:paraId="390CA571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- использовать язык запросов для программного извлечения сведений из баз данных</w:t>
            </w:r>
          </w:p>
        </w:tc>
        <w:tc>
          <w:tcPr>
            <w:tcW w:w="3147" w:type="dxa"/>
            <w:vMerge w:val="restart"/>
          </w:tcPr>
          <w:p w14:paraId="3533A85C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19CE8FC4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 xml:space="preserve">«Хорошо» - теоретическое </w:t>
            </w:r>
            <w:r w:rsidRPr="00E400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246E0A7A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2C94AD9C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 xml:space="preserve">«Неудовлетворительно» - теоретическое содержание курса не освоено, необходимые умения не сформированы, выполненные учебные </w:t>
            </w:r>
            <w:r w:rsidRPr="00E400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задания содержат грубые ошибки.</w:t>
            </w:r>
          </w:p>
        </w:tc>
        <w:tc>
          <w:tcPr>
            <w:tcW w:w="2346" w:type="dxa"/>
            <w:vMerge w:val="restart"/>
          </w:tcPr>
          <w:p w14:paraId="5ED4F17E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Примеры форм и методов контроля и оценки</w:t>
            </w:r>
          </w:p>
          <w:p w14:paraId="2A4154FA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• Компьютерное тестирование на знание терминологии по теме;</w:t>
            </w:r>
          </w:p>
          <w:p w14:paraId="2765CB5F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• Тестирование.</w:t>
            </w:r>
          </w:p>
          <w:p w14:paraId="0737B91B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 Контрольная работа ....</w:t>
            </w:r>
          </w:p>
          <w:p w14:paraId="7FC5001F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• Самостоятельная работа.</w:t>
            </w:r>
          </w:p>
          <w:p w14:paraId="43A291C2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• Защита реферата.</w:t>
            </w:r>
          </w:p>
          <w:p w14:paraId="4EBE99EA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• Семинар</w:t>
            </w:r>
          </w:p>
          <w:p w14:paraId="01238911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• Защита курсовой работы (проекта)</w:t>
            </w:r>
          </w:p>
          <w:p w14:paraId="4B4E0999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• Выполнение проекта;</w:t>
            </w:r>
          </w:p>
          <w:p w14:paraId="0BD303CF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• Наблюдение за выполнением практического задания. (деятельностью студента)</w:t>
            </w:r>
          </w:p>
          <w:p w14:paraId="3945D73E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• Оценка выполнения практического задания(работы)</w:t>
            </w:r>
          </w:p>
          <w:p w14:paraId="475F4475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• Подготовка и выступление с докладом, сообщением, презентацией.</w:t>
            </w:r>
          </w:p>
          <w:p w14:paraId="2CD21BAA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• Решение ситуационной задачи..</w:t>
            </w:r>
          </w:p>
        </w:tc>
      </w:tr>
      <w:tr w:rsidR="00E400DA" w:rsidRPr="00E400DA" w14:paraId="0D336EA6" w14:textId="77777777" w:rsidTr="004B24A4">
        <w:trPr>
          <w:trHeight w:val="7035"/>
        </w:trPr>
        <w:tc>
          <w:tcPr>
            <w:tcW w:w="2718" w:type="dxa"/>
          </w:tcPr>
          <w:p w14:paraId="1A766E35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знаний, осваиваемых в рамках дисциплины:</w:t>
            </w:r>
          </w:p>
          <w:p w14:paraId="4C6EA9B7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- основы теории баз данных;</w:t>
            </w:r>
          </w:p>
          <w:p w14:paraId="4C71AFBD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- модели данных;</w:t>
            </w:r>
          </w:p>
          <w:p w14:paraId="406FD2D5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- особенности реляционной модели и проектирование баз данных;</w:t>
            </w:r>
          </w:p>
          <w:p w14:paraId="1CF801CF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- изобразительные средства, используемые в ER- моделировании;</w:t>
            </w:r>
          </w:p>
          <w:p w14:paraId="716A202A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- основы реляционной алгебры;</w:t>
            </w:r>
          </w:p>
          <w:p w14:paraId="0F60CD6B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- принципы проектирования баз данных;</w:t>
            </w:r>
          </w:p>
          <w:p w14:paraId="0FB5338D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- обеспечение непротиворечивости и целостности данных;</w:t>
            </w:r>
          </w:p>
          <w:p w14:paraId="35876C1C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- средства проектирования структур баз данных;</w:t>
            </w:r>
          </w:p>
          <w:p w14:paraId="274B3761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0DA">
              <w:rPr>
                <w:rFonts w:ascii="Times New Roman" w:hAnsi="Times New Roman" w:cs="Times New Roman"/>
                <w:sz w:val="28"/>
                <w:szCs w:val="28"/>
              </w:rPr>
              <w:t>- язык запросов SQL</w:t>
            </w:r>
          </w:p>
        </w:tc>
        <w:tc>
          <w:tcPr>
            <w:tcW w:w="3147" w:type="dxa"/>
            <w:vMerge/>
          </w:tcPr>
          <w:p w14:paraId="0B98497A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vMerge/>
          </w:tcPr>
          <w:p w14:paraId="6C477A80" w14:textId="77777777" w:rsidR="00E400DA" w:rsidRPr="00E400DA" w:rsidRDefault="00E400DA" w:rsidP="0032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9288A62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73518E4A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1ACCB208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39D6AE34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7BE5DDCC" w14:textId="77777777" w:rsidR="00E400DA" w:rsidRPr="00E400DA" w:rsidRDefault="00E400DA" w:rsidP="00E400DA">
      <w:pPr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3C7AE44E" w14:textId="77777777" w:rsidR="00785398" w:rsidRPr="00E400DA" w:rsidRDefault="00785398">
      <w:pPr>
        <w:rPr>
          <w:rFonts w:ascii="Times New Roman" w:hAnsi="Times New Roman" w:cs="Times New Roman"/>
          <w:sz w:val="28"/>
          <w:szCs w:val="28"/>
        </w:rPr>
      </w:pPr>
    </w:p>
    <w:sectPr w:rsidR="00785398" w:rsidRPr="00E400DA" w:rsidSect="00CB5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834A7" w14:textId="77777777" w:rsidR="00F211DB" w:rsidRDefault="00F211DB" w:rsidP="009A226D">
      <w:pPr>
        <w:spacing w:after="0" w:line="240" w:lineRule="auto"/>
      </w:pPr>
      <w:r>
        <w:separator/>
      </w:r>
    </w:p>
  </w:endnote>
  <w:endnote w:type="continuationSeparator" w:id="0">
    <w:p w14:paraId="22FFBF17" w14:textId="77777777" w:rsidR="00F211DB" w:rsidRDefault="00F211DB" w:rsidP="009A2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6912268"/>
      <w:docPartObj>
        <w:docPartGallery w:val="Page Numbers (Bottom of Page)"/>
        <w:docPartUnique/>
      </w:docPartObj>
    </w:sdtPr>
    <w:sdtEndPr/>
    <w:sdtContent>
      <w:p w14:paraId="3B3A5445" w14:textId="77777777" w:rsidR="009A226D" w:rsidRDefault="00DB0E5F">
        <w:pPr>
          <w:pStyle w:val="aa"/>
          <w:jc w:val="right"/>
        </w:pPr>
        <w:r>
          <w:fldChar w:fldCharType="begin"/>
        </w:r>
        <w:r w:rsidR="009A226D">
          <w:instrText>PAGE   \* MERGEFORMAT</w:instrText>
        </w:r>
        <w:r>
          <w:fldChar w:fldCharType="separate"/>
        </w:r>
        <w:r w:rsidR="00914C2D">
          <w:rPr>
            <w:noProof/>
          </w:rPr>
          <w:t>7</w:t>
        </w:r>
        <w:r>
          <w:fldChar w:fldCharType="end"/>
        </w:r>
      </w:p>
    </w:sdtContent>
  </w:sdt>
  <w:p w14:paraId="47BF9BBB" w14:textId="77777777" w:rsidR="009A226D" w:rsidRDefault="009A226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1801A" w14:textId="77777777" w:rsidR="00F211DB" w:rsidRDefault="00F211DB" w:rsidP="009A226D">
      <w:pPr>
        <w:spacing w:after="0" w:line="240" w:lineRule="auto"/>
      </w:pPr>
      <w:r>
        <w:separator/>
      </w:r>
    </w:p>
  </w:footnote>
  <w:footnote w:type="continuationSeparator" w:id="0">
    <w:p w14:paraId="628096A6" w14:textId="77777777" w:rsidR="00F211DB" w:rsidRDefault="00F211DB" w:rsidP="009A22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hybridMultilevel"/>
    <w:tmpl w:val="3D1B58BA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4DDA6D13"/>
    <w:multiLevelType w:val="hybridMultilevel"/>
    <w:tmpl w:val="9FC6E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90AFF"/>
    <w:multiLevelType w:val="multilevel"/>
    <w:tmpl w:val="30A6CF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AB2DFA"/>
    <w:multiLevelType w:val="hybridMultilevel"/>
    <w:tmpl w:val="1F046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94324C"/>
    <w:multiLevelType w:val="hybridMultilevel"/>
    <w:tmpl w:val="50228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498886">
    <w:abstractNumId w:val="2"/>
  </w:num>
  <w:num w:numId="2" w16cid:durableId="88738510">
    <w:abstractNumId w:val="3"/>
  </w:num>
  <w:num w:numId="3" w16cid:durableId="1633555871">
    <w:abstractNumId w:val="1"/>
  </w:num>
  <w:num w:numId="4" w16cid:durableId="550771707">
    <w:abstractNumId w:val="4"/>
  </w:num>
  <w:num w:numId="5" w16cid:durableId="1119489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0DA"/>
    <w:rsid w:val="00220A29"/>
    <w:rsid w:val="00327B5B"/>
    <w:rsid w:val="0039527E"/>
    <w:rsid w:val="003A5DA8"/>
    <w:rsid w:val="004714A2"/>
    <w:rsid w:val="00484A69"/>
    <w:rsid w:val="004B24A4"/>
    <w:rsid w:val="00785398"/>
    <w:rsid w:val="007879E1"/>
    <w:rsid w:val="008138BD"/>
    <w:rsid w:val="008871AD"/>
    <w:rsid w:val="008C2BC4"/>
    <w:rsid w:val="00914C2D"/>
    <w:rsid w:val="00951B33"/>
    <w:rsid w:val="00991C3D"/>
    <w:rsid w:val="009A226D"/>
    <w:rsid w:val="00AD15B1"/>
    <w:rsid w:val="00AE5D8B"/>
    <w:rsid w:val="00BC4592"/>
    <w:rsid w:val="00C12C52"/>
    <w:rsid w:val="00CB59FF"/>
    <w:rsid w:val="00CF399E"/>
    <w:rsid w:val="00CF7A53"/>
    <w:rsid w:val="00D2299B"/>
    <w:rsid w:val="00DB0E5F"/>
    <w:rsid w:val="00DC796A"/>
    <w:rsid w:val="00E400DA"/>
    <w:rsid w:val="00E47EA4"/>
    <w:rsid w:val="00EA2449"/>
    <w:rsid w:val="00ED7212"/>
    <w:rsid w:val="00F211DB"/>
    <w:rsid w:val="00F855FB"/>
    <w:rsid w:val="00FB6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5AC1E"/>
  <w15:docId w15:val="{39BA9805-0172-4FD4-A7DA-F5612EFE0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0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0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6"/>
    <w:rsid w:val="004B24A4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0pt">
    <w:name w:val="Основной текст + Интервал 0 pt"/>
    <w:rsid w:val="004B24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paragraph" w:customStyle="1" w:styleId="6">
    <w:name w:val="Основной текст6"/>
    <w:basedOn w:val="a"/>
    <w:link w:val="a4"/>
    <w:rsid w:val="004B24A4"/>
    <w:pPr>
      <w:widowControl w:val="0"/>
      <w:shd w:val="clear" w:color="auto" w:fill="FFFFFF"/>
      <w:spacing w:before="120" w:after="420" w:line="0" w:lineRule="atLeast"/>
      <w:jc w:val="center"/>
    </w:pPr>
    <w:rPr>
      <w:rFonts w:ascii="Times New Roman" w:eastAsia="Times New Roman" w:hAnsi="Times New Roman" w:cs="Times New Roman"/>
      <w:spacing w:val="1"/>
      <w:sz w:val="20"/>
      <w:szCs w:val="20"/>
    </w:rPr>
  </w:style>
  <w:style w:type="paragraph" w:styleId="a5">
    <w:name w:val="List Paragraph"/>
    <w:basedOn w:val="a"/>
    <w:uiPriority w:val="34"/>
    <w:qFormat/>
    <w:rsid w:val="00BC459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A2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A226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A2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A226D"/>
  </w:style>
  <w:style w:type="paragraph" w:styleId="aa">
    <w:name w:val="footer"/>
    <w:basedOn w:val="a"/>
    <w:link w:val="ab"/>
    <w:uiPriority w:val="99"/>
    <w:unhideWhenUsed/>
    <w:rsid w:val="009A2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A2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17</Pages>
  <Words>1579</Words>
  <Characters>9004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Enkr Goruaeva</cp:lastModifiedBy>
  <cp:revision>3</cp:revision>
  <cp:lastPrinted>2021-01-12T05:40:00Z</cp:lastPrinted>
  <dcterms:created xsi:type="dcterms:W3CDTF">2025-11-13T10:51:00Z</dcterms:created>
  <dcterms:modified xsi:type="dcterms:W3CDTF">2025-11-14T06:23:00Z</dcterms:modified>
</cp:coreProperties>
</file>